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5D" w:rsidRPr="007F0E28" w:rsidRDefault="00275F5D" w:rsidP="00DC7163">
      <w:pPr>
        <w:pStyle w:val="a3"/>
        <w:spacing w:after="120"/>
        <w:jc w:val="center"/>
        <w:rPr>
          <w:sz w:val="24"/>
        </w:rPr>
      </w:pPr>
      <w:r w:rsidRPr="007F0E28">
        <w:rPr>
          <w:sz w:val="24"/>
        </w:rPr>
        <w:t>ОБЪЕДИНЕННЫЙ НАУЧНЫЙ СОВЕТ ПО ФУНДАМЕНТАЛЬНЫМ ГЕОГРАФИЧЕСКИМ ПРОБЛЕМАМ ПРИ</w:t>
      </w:r>
      <w:r w:rsidR="009B05CD">
        <w:rPr>
          <w:sz w:val="24"/>
        </w:rPr>
        <w:t xml:space="preserve"> </w:t>
      </w:r>
      <w:r w:rsidRPr="007F0E28">
        <w:rPr>
          <w:sz w:val="24"/>
        </w:rPr>
        <w:t>МЕЖДУНАРОДНОЙ АССОЦИАЦИИ АКАДЕМИЙ НАУК (МААН)</w:t>
      </w:r>
    </w:p>
    <w:p w:rsidR="00275F5D" w:rsidRPr="007F0E28" w:rsidRDefault="00275F5D" w:rsidP="00DC7163">
      <w:pPr>
        <w:pStyle w:val="a3"/>
        <w:spacing w:after="120"/>
        <w:jc w:val="center"/>
        <w:rPr>
          <w:sz w:val="24"/>
        </w:rPr>
      </w:pPr>
      <w:r w:rsidRPr="007F0E28">
        <w:rPr>
          <w:sz w:val="24"/>
        </w:rPr>
        <w:t>БАЙКАЛЬСКИЙ ИНСТИТУТ ПРИРОДОПОЛЬЗОВАНИЯ СО РАН</w:t>
      </w:r>
    </w:p>
    <w:p w:rsidR="00275F5D" w:rsidRPr="007F0E28" w:rsidRDefault="00275F5D" w:rsidP="00DC7163">
      <w:pPr>
        <w:pStyle w:val="a3"/>
        <w:spacing w:after="120"/>
        <w:jc w:val="center"/>
        <w:rPr>
          <w:sz w:val="24"/>
        </w:rPr>
      </w:pPr>
      <w:r w:rsidRPr="007F0E28">
        <w:rPr>
          <w:sz w:val="24"/>
        </w:rPr>
        <w:t>БУРЯТСКИЙ ГОСУДАРСТВЕННЫЙ УНИВЕРСИТЕТ</w:t>
      </w:r>
    </w:p>
    <w:p w:rsidR="00ED18DF" w:rsidRPr="007F0E28" w:rsidRDefault="00ED18DF" w:rsidP="00DC7163">
      <w:pPr>
        <w:pStyle w:val="a3"/>
        <w:spacing w:after="120"/>
        <w:jc w:val="center"/>
        <w:rPr>
          <w:sz w:val="24"/>
        </w:rPr>
      </w:pPr>
      <w:r w:rsidRPr="007F0E28">
        <w:rPr>
          <w:sz w:val="24"/>
        </w:rPr>
        <w:t>РОССИЙСКИЙ ФОНД ФУНДАМЕНТАЛЬНЫХ ИССЛЕДОВАНИЙ</w:t>
      </w:r>
    </w:p>
    <w:p w:rsidR="00275F5D" w:rsidRPr="007F0E28" w:rsidRDefault="00ED18DF" w:rsidP="00DC7163">
      <w:pPr>
        <w:pStyle w:val="a3"/>
        <w:spacing w:after="120"/>
        <w:jc w:val="center"/>
        <w:rPr>
          <w:sz w:val="24"/>
        </w:rPr>
      </w:pPr>
      <w:r w:rsidRPr="008A5C87">
        <w:rPr>
          <w:sz w:val="24"/>
        </w:rPr>
        <w:t>РУССКОЕ ГЕОГРАФИЧЕСКОЕ ОБЩЕСТВО</w:t>
      </w:r>
    </w:p>
    <w:p w:rsidR="00ED18DF" w:rsidRDefault="00ED18DF" w:rsidP="00275F5D">
      <w:pPr>
        <w:pStyle w:val="a3"/>
        <w:jc w:val="center"/>
      </w:pPr>
    </w:p>
    <w:p w:rsidR="00762459" w:rsidRPr="000F7DCE" w:rsidRDefault="007F0E28" w:rsidP="00762459">
      <w:pPr>
        <w:pStyle w:val="a5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Первое</w:t>
      </w:r>
      <w:r w:rsidR="00762459" w:rsidRPr="000F7DCE">
        <w:rPr>
          <w:b/>
          <w:bCs/>
          <w:sz w:val="22"/>
          <w:szCs w:val="22"/>
          <w:u w:val="single"/>
        </w:rPr>
        <w:t xml:space="preserve"> информационное письмо</w:t>
      </w:r>
    </w:p>
    <w:p w:rsidR="000F6E14" w:rsidRPr="000F7DCE" w:rsidRDefault="002A2721" w:rsidP="000F6E14">
      <w:pPr>
        <w:autoSpaceDE w:val="0"/>
        <w:autoSpaceDN w:val="0"/>
        <w:adjustRightInd w:val="0"/>
        <w:spacing w:before="120" w:after="100" w:afterAutospacing="1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г. Улан-Удэ, </w:t>
      </w:r>
      <w:r w:rsidR="000F6E14">
        <w:rPr>
          <w:b/>
          <w:bCs/>
          <w:sz w:val="22"/>
        </w:rPr>
        <w:t>19</w:t>
      </w:r>
      <w:r w:rsidR="000F6E14" w:rsidRPr="000F7DCE">
        <w:rPr>
          <w:b/>
          <w:bCs/>
          <w:sz w:val="22"/>
        </w:rPr>
        <w:t>-</w:t>
      </w:r>
      <w:r w:rsidR="000F6E14">
        <w:rPr>
          <w:b/>
          <w:bCs/>
          <w:sz w:val="22"/>
        </w:rPr>
        <w:t>2</w:t>
      </w:r>
      <w:r w:rsidR="00C44CFC">
        <w:rPr>
          <w:b/>
          <w:bCs/>
          <w:sz w:val="22"/>
        </w:rPr>
        <w:t>3</w:t>
      </w:r>
      <w:r w:rsidR="000F6E14" w:rsidRPr="000F7DCE">
        <w:rPr>
          <w:b/>
          <w:bCs/>
          <w:sz w:val="22"/>
        </w:rPr>
        <w:t xml:space="preserve"> </w:t>
      </w:r>
      <w:r w:rsidR="00FA1DFA">
        <w:rPr>
          <w:b/>
          <w:bCs/>
          <w:sz w:val="22"/>
        </w:rPr>
        <w:t>сентября</w:t>
      </w:r>
      <w:r w:rsidR="000F6E14" w:rsidRPr="000F7DCE">
        <w:rPr>
          <w:b/>
          <w:bCs/>
          <w:sz w:val="22"/>
        </w:rPr>
        <w:t xml:space="preserve"> 201</w:t>
      </w:r>
      <w:r w:rsidR="000F6E14">
        <w:rPr>
          <w:b/>
          <w:bCs/>
          <w:sz w:val="22"/>
        </w:rPr>
        <w:t>6</w:t>
      </w:r>
      <w:r w:rsidR="007E628B">
        <w:rPr>
          <w:b/>
          <w:bCs/>
          <w:sz w:val="22"/>
        </w:rPr>
        <w:t xml:space="preserve"> года</w:t>
      </w:r>
    </w:p>
    <w:p w:rsidR="007F0E28" w:rsidRPr="000F7DCE" w:rsidRDefault="007F0E28" w:rsidP="007F0E28">
      <w:pPr>
        <w:pStyle w:val="6"/>
        <w:snapToGrid w:val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</w:t>
      </w:r>
      <w:r w:rsidRPr="000F7DCE">
        <w:rPr>
          <w:sz w:val="22"/>
          <w:szCs w:val="22"/>
          <w:lang w:val="ru-RU"/>
        </w:rPr>
        <w:t>еждународная</w:t>
      </w:r>
      <w:r>
        <w:rPr>
          <w:sz w:val="22"/>
          <w:szCs w:val="22"/>
          <w:lang w:val="ru-RU"/>
        </w:rPr>
        <w:t xml:space="preserve"> научно-практическая </w:t>
      </w:r>
      <w:r w:rsidRPr="000F7DCE">
        <w:rPr>
          <w:sz w:val="22"/>
          <w:szCs w:val="22"/>
          <w:lang w:val="ru-RU"/>
        </w:rPr>
        <w:t>конференция</w:t>
      </w:r>
    </w:p>
    <w:p w:rsidR="007F0E28" w:rsidRDefault="007F0E28" w:rsidP="00762459">
      <w:pPr>
        <w:jc w:val="center"/>
        <w:rPr>
          <w:b/>
          <w:bCs/>
          <w:sz w:val="22"/>
        </w:rPr>
      </w:pPr>
    </w:p>
    <w:p w:rsidR="00762459" w:rsidRPr="00560B8B" w:rsidRDefault="007F0E28" w:rsidP="00762459">
      <w:pPr>
        <w:jc w:val="center"/>
        <w:rPr>
          <w:b/>
          <w:bCs/>
          <w:caps/>
          <w:sz w:val="22"/>
        </w:rPr>
      </w:pPr>
      <w:r w:rsidRPr="00560B8B">
        <w:rPr>
          <w:b/>
          <w:bCs/>
          <w:caps/>
          <w:sz w:val="22"/>
        </w:rPr>
        <w:t>«Запад и Восток: пространственное развитие природных и социальных систем»</w:t>
      </w:r>
    </w:p>
    <w:p w:rsidR="00762459" w:rsidRDefault="006929D3" w:rsidP="00275F5D">
      <w:pPr>
        <w:pStyle w:val="a3"/>
        <w:jc w:val="center"/>
        <w:rPr>
          <w:sz w:val="22"/>
        </w:rPr>
      </w:pPr>
      <w:r>
        <w:rPr>
          <w:sz w:val="22"/>
        </w:rPr>
        <w:t xml:space="preserve">Конференция проводится </w:t>
      </w:r>
      <w:r w:rsidR="000F6E14" w:rsidRPr="000F6E14">
        <w:rPr>
          <w:sz w:val="22"/>
        </w:rPr>
        <w:t>в рамках XX Юбилейной сессии Объединенного научного совета по фундаментальным географическим проблемам при Международной ассоциации академий наук (МААН) и Научного совета по фундаментальным географическим проблемам РАН</w:t>
      </w:r>
    </w:p>
    <w:p w:rsidR="006929D3" w:rsidRPr="00BB319B" w:rsidRDefault="006929D3" w:rsidP="00275F5D">
      <w:pPr>
        <w:pStyle w:val="a3"/>
        <w:jc w:val="center"/>
        <w:rPr>
          <w:sz w:val="22"/>
        </w:rPr>
      </w:pPr>
    </w:p>
    <w:p w:rsidR="00560B8B" w:rsidRPr="00560B8B" w:rsidRDefault="00560B8B" w:rsidP="00275F5D">
      <w:pPr>
        <w:pStyle w:val="a3"/>
        <w:jc w:val="center"/>
        <w:rPr>
          <w:sz w:val="22"/>
        </w:rPr>
      </w:pPr>
    </w:p>
    <w:p w:rsidR="00450210" w:rsidRDefault="00084B6D"/>
    <w:p w:rsidR="00ED18DF" w:rsidRDefault="00ED18DF" w:rsidP="00ED18DF">
      <w:pPr>
        <w:jc w:val="center"/>
      </w:pPr>
      <w:r>
        <w:t>Уважаемые коллеги!</w:t>
      </w:r>
    </w:p>
    <w:p w:rsidR="00F863C0" w:rsidRDefault="00954427" w:rsidP="002536D1">
      <w:pPr>
        <w:spacing w:after="0" w:line="240" w:lineRule="auto"/>
        <w:ind w:firstLine="567"/>
        <w:jc w:val="both"/>
      </w:pPr>
      <w:r>
        <w:t xml:space="preserve">Байкальский институт природопользования СО РАН приглашает Вас </w:t>
      </w:r>
      <w:r w:rsidR="00C524E2">
        <w:t>принять участие</w:t>
      </w:r>
      <w:r w:rsidR="005123EC">
        <w:t xml:space="preserve"> в</w:t>
      </w:r>
      <w:r w:rsidR="00C524E2">
        <w:t xml:space="preserve"> Международной научно-практической конференции</w:t>
      </w:r>
      <w:r w:rsidR="00DB7AFC">
        <w:t xml:space="preserve"> </w:t>
      </w:r>
      <w:r w:rsidR="00DB7AFC" w:rsidRPr="00954427">
        <w:rPr>
          <w:b/>
        </w:rPr>
        <w:t>«Запад и Восток: пространственное развитие природных и социальных систем»</w:t>
      </w:r>
      <w:r w:rsidR="00F90651" w:rsidRPr="00E164DD">
        <w:t>,</w:t>
      </w:r>
      <w:r w:rsidR="00F863C0">
        <w:t xml:space="preserve"> </w:t>
      </w:r>
      <w:r w:rsidR="00B6218F">
        <w:t>посвящен</w:t>
      </w:r>
      <w:r w:rsidR="00F90651">
        <w:t>ной</w:t>
      </w:r>
      <w:r w:rsidR="00B6218F">
        <w:t xml:space="preserve"> 25-летию Института</w:t>
      </w:r>
      <w:r w:rsidR="00F90651">
        <w:t>.</w:t>
      </w:r>
    </w:p>
    <w:p w:rsidR="00F863C0" w:rsidRDefault="00954427" w:rsidP="002536D1">
      <w:pPr>
        <w:spacing w:after="0" w:line="240" w:lineRule="auto"/>
        <w:ind w:firstLine="567"/>
        <w:jc w:val="both"/>
      </w:pPr>
      <w:r>
        <w:t xml:space="preserve">Цель конференции – обмен мнениями по теоретическим  и </w:t>
      </w:r>
      <w:proofErr w:type="gramStart"/>
      <w:r>
        <w:t>методическим подходам</w:t>
      </w:r>
      <w:proofErr w:type="gramEnd"/>
      <w:r>
        <w:t xml:space="preserve"> к исследованию </w:t>
      </w:r>
      <w:r w:rsidR="00865680">
        <w:t>природных и социальных систем</w:t>
      </w:r>
      <w:r w:rsidR="001F7FF1">
        <w:t xml:space="preserve"> в условиях смены вектора внешней политики России и изменения геополитической ситуации,</w:t>
      </w:r>
      <w:r>
        <w:t xml:space="preserve"> выработка практических рекомендаций по </w:t>
      </w:r>
      <w:r w:rsidR="0067711C">
        <w:t>пространственному развитию природных и социальных систем</w:t>
      </w:r>
      <w:r>
        <w:t>.</w:t>
      </w:r>
    </w:p>
    <w:p w:rsidR="00954427" w:rsidRPr="00C60B28" w:rsidRDefault="00954427" w:rsidP="002536D1">
      <w:pPr>
        <w:spacing w:after="0" w:line="240" w:lineRule="auto"/>
        <w:ind w:firstLine="567"/>
        <w:jc w:val="both"/>
      </w:pPr>
      <w:r w:rsidRPr="00C60B28">
        <w:t xml:space="preserve">На конференции планируется обсудить следующие </w:t>
      </w:r>
      <w:r w:rsidR="00C60B28">
        <w:t>вопросы</w:t>
      </w:r>
      <w:r w:rsidR="00705D0F" w:rsidRPr="00C60B28">
        <w:t>:</w:t>
      </w:r>
    </w:p>
    <w:p w:rsidR="00990E55" w:rsidRDefault="00990E55" w:rsidP="00990E55">
      <w:pPr>
        <w:numPr>
          <w:ilvl w:val="0"/>
          <w:numId w:val="1"/>
        </w:numPr>
        <w:tabs>
          <w:tab w:val="clear" w:pos="1440"/>
          <w:tab w:val="left" w:pos="851"/>
          <w:tab w:val="left" w:pos="993"/>
          <w:tab w:val="num" w:pos="1560"/>
          <w:tab w:val="num" w:pos="180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2C63B5">
        <w:rPr>
          <w:rFonts w:eastAsia="Times New Roman"/>
          <w:szCs w:val="24"/>
          <w:lang w:eastAsia="ru-RU"/>
        </w:rPr>
        <w:t xml:space="preserve">Взаимодействие природных и </w:t>
      </w:r>
      <w:r w:rsidRPr="008C2318">
        <w:rPr>
          <w:rFonts w:eastAsia="Times New Roman"/>
          <w:szCs w:val="24"/>
          <w:lang w:eastAsia="ru-RU"/>
        </w:rPr>
        <w:t>социальных</w:t>
      </w:r>
      <w:r w:rsidRPr="002C63B5">
        <w:rPr>
          <w:rFonts w:eastAsia="Times New Roman"/>
          <w:szCs w:val="24"/>
          <w:lang w:eastAsia="ru-RU"/>
        </w:rPr>
        <w:t xml:space="preserve"> систем: теоретические подходы и методические аспекты исследовани</w:t>
      </w:r>
      <w:r>
        <w:rPr>
          <w:rFonts w:eastAsia="Times New Roman"/>
          <w:szCs w:val="24"/>
          <w:lang w:eastAsia="ru-RU"/>
        </w:rPr>
        <w:t>й</w:t>
      </w:r>
      <w:r w:rsidRPr="002C63B5">
        <w:rPr>
          <w:rFonts w:eastAsia="Times New Roman"/>
          <w:szCs w:val="24"/>
          <w:lang w:eastAsia="ru-RU"/>
        </w:rPr>
        <w:t>.</w:t>
      </w:r>
    </w:p>
    <w:p w:rsidR="00990E55" w:rsidRPr="00483624" w:rsidRDefault="00990E55" w:rsidP="00990E55">
      <w:pPr>
        <w:numPr>
          <w:ilvl w:val="0"/>
          <w:numId w:val="1"/>
        </w:numPr>
        <w:tabs>
          <w:tab w:val="clear" w:pos="1440"/>
          <w:tab w:val="left" w:pos="851"/>
          <w:tab w:val="left" w:pos="993"/>
          <w:tab w:val="num" w:pos="1560"/>
          <w:tab w:val="num" w:pos="180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483624">
        <w:rPr>
          <w:rFonts w:eastAsia="Times New Roman"/>
          <w:szCs w:val="24"/>
          <w:lang w:eastAsia="ru-RU"/>
        </w:rPr>
        <w:t xml:space="preserve">Пространственные аспекты физико-географических и </w:t>
      </w:r>
      <w:proofErr w:type="spellStart"/>
      <w:r w:rsidRPr="00483624">
        <w:rPr>
          <w:rFonts w:eastAsia="Times New Roman"/>
          <w:szCs w:val="24"/>
          <w:lang w:eastAsia="ru-RU"/>
        </w:rPr>
        <w:t>геоэкологических</w:t>
      </w:r>
      <w:proofErr w:type="spellEnd"/>
      <w:r w:rsidRPr="00483624">
        <w:rPr>
          <w:rFonts w:eastAsia="Times New Roman"/>
          <w:szCs w:val="24"/>
          <w:lang w:eastAsia="ru-RU"/>
        </w:rPr>
        <w:t xml:space="preserve"> исследований и охраны окружающей среды. Картографирование и ГИС-технологии</w:t>
      </w:r>
      <w:r w:rsidR="00E164DD">
        <w:rPr>
          <w:rFonts w:eastAsia="Times New Roman"/>
          <w:szCs w:val="24"/>
          <w:lang w:eastAsia="ru-RU"/>
        </w:rPr>
        <w:t>.</w:t>
      </w:r>
    </w:p>
    <w:p w:rsidR="00990E55" w:rsidRDefault="00990E55" w:rsidP="00990E55">
      <w:pPr>
        <w:numPr>
          <w:ilvl w:val="0"/>
          <w:numId w:val="1"/>
        </w:numPr>
        <w:tabs>
          <w:tab w:val="clear" w:pos="1440"/>
          <w:tab w:val="left" w:pos="851"/>
          <w:tab w:val="left" w:pos="993"/>
          <w:tab w:val="num" w:pos="1560"/>
          <w:tab w:val="num" w:pos="180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2C63B5">
        <w:rPr>
          <w:rFonts w:eastAsia="Times New Roman"/>
          <w:szCs w:val="24"/>
          <w:lang w:eastAsia="ru-RU"/>
        </w:rPr>
        <w:t>Проблемы совершенствования использования и охраны природно-ресурсного потенциала</w:t>
      </w:r>
      <w:r>
        <w:rPr>
          <w:rFonts w:eastAsia="Times New Roman"/>
          <w:szCs w:val="24"/>
          <w:lang w:eastAsia="ru-RU"/>
        </w:rPr>
        <w:t xml:space="preserve"> в условиях восточной ориентации внешней политики</w:t>
      </w:r>
      <w:r w:rsidRPr="008C2318">
        <w:rPr>
          <w:rFonts w:eastAsia="Times New Roman"/>
          <w:szCs w:val="24"/>
          <w:lang w:eastAsia="ru-RU"/>
        </w:rPr>
        <w:t>.</w:t>
      </w:r>
    </w:p>
    <w:p w:rsidR="00990E55" w:rsidRPr="008C2318" w:rsidRDefault="00990E55" w:rsidP="00990E55">
      <w:pPr>
        <w:numPr>
          <w:ilvl w:val="0"/>
          <w:numId w:val="1"/>
        </w:numPr>
        <w:tabs>
          <w:tab w:val="clear" w:pos="1440"/>
          <w:tab w:val="left" w:pos="851"/>
          <w:tab w:val="left" w:pos="993"/>
          <w:tab w:val="num" w:pos="1560"/>
          <w:tab w:val="num" w:pos="180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8C2318">
        <w:rPr>
          <w:rFonts w:eastAsia="Times New Roman"/>
          <w:szCs w:val="24"/>
          <w:lang w:eastAsia="ru-RU"/>
        </w:rPr>
        <w:t xml:space="preserve">Влияние </w:t>
      </w:r>
      <w:r>
        <w:rPr>
          <w:rFonts w:eastAsia="Times New Roman"/>
          <w:szCs w:val="24"/>
          <w:lang w:eastAsia="ru-RU"/>
        </w:rPr>
        <w:t>смены вектора</w:t>
      </w:r>
      <w:r w:rsidRPr="008C2318">
        <w:rPr>
          <w:rFonts w:eastAsia="Times New Roman"/>
          <w:szCs w:val="24"/>
          <w:lang w:eastAsia="ru-RU"/>
        </w:rPr>
        <w:t xml:space="preserve"> внешней политик</w:t>
      </w:r>
      <w:r>
        <w:rPr>
          <w:rFonts w:eastAsia="Times New Roman"/>
          <w:szCs w:val="24"/>
          <w:lang w:eastAsia="ru-RU"/>
        </w:rPr>
        <w:t>и</w:t>
      </w:r>
      <w:r w:rsidRPr="008C2318">
        <w:rPr>
          <w:rFonts w:eastAsia="Times New Roman"/>
          <w:szCs w:val="24"/>
          <w:lang w:eastAsia="ru-RU"/>
        </w:rPr>
        <w:t xml:space="preserve"> России на пространственное развитие природных и социальных систем.</w:t>
      </w:r>
    </w:p>
    <w:p w:rsidR="00990E55" w:rsidRPr="008C2318" w:rsidRDefault="00990E55" w:rsidP="00990E55">
      <w:pPr>
        <w:numPr>
          <w:ilvl w:val="0"/>
          <w:numId w:val="1"/>
        </w:numPr>
        <w:tabs>
          <w:tab w:val="clear" w:pos="1440"/>
          <w:tab w:val="left" w:pos="851"/>
          <w:tab w:val="left" w:pos="993"/>
          <w:tab w:val="num" w:pos="1560"/>
          <w:tab w:val="num" w:pos="180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8C2318">
        <w:rPr>
          <w:rFonts w:eastAsia="Times New Roman"/>
          <w:szCs w:val="24"/>
          <w:lang w:eastAsia="ru-RU"/>
        </w:rPr>
        <w:t xml:space="preserve">Запад и Восток: взаимодействие </w:t>
      </w:r>
      <w:r>
        <w:rPr>
          <w:rFonts w:eastAsia="Times New Roman"/>
          <w:szCs w:val="24"/>
          <w:lang w:eastAsia="ru-RU"/>
        </w:rPr>
        <w:t xml:space="preserve">в контексте </w:t>
      </w:r>
      <w:r w:rsidRPr="008C2318">
        <w:rPr>
          <w:rFonts w:eastAsia="Times New Roman"/>
          <w:szCs w:val="24"/>
          <w:lang w:eastAsia="ru-RU"/>
        </w:rPr>
        <w:t>изменения геополитической ситуации</w:t>
      </w:r>
      <w:r>
        <w:rPr>
          <w:rFonts w:eastAsia="Times New Roman"/>
          <w:szCs w:val="24"/>
          <w:lang w:eastAsia="ru-RU"/>
        </w:rPr>
        <w:t xml:space="preserve"> в мире</w:t>
      </w:r>
      <w:r w:rsidRPr="008C2318">
        <w:rPr>
          <w:rFonts w:eastAsia="Times New Roman"/>
          <w:szCs w:val="24"/>
          <w:lang w:eastAsia="ru-RU"/>
        </w:rPr>
        <w:t>.</w:t>
      </w:r>
    </w:p>
    <w:p w:rsidR="00990E55" w:rsidRPr="002C63B5" w:rsidRDefault="00990E55" w:rsidP="00990E55">
      <w:pPr>
        <w:numPr>
          <w:ilvl w:val="0"/>
          <w:numId w:val="1"/>
        </w:numPr>
        <w:tabs>
          <w:tab w:val="clear" w:pos="1440"/>
          <w:tab w:val="left" w:pos="851"/>
          <w:tab w:val="left" w:pos="993"/>
          <w:tab w:val="num" w:pos="1560"/>
          <w:tab w:val="num" w:pos="180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Актуальные проблемы международного сотрудничества приграничных и трансграничных регионов.</w:t>
      </w:r>
    </w:p>
    <w:p w:rsidR="00954427" w:rsidRDefault="00B9229B" w:rsidP="002536D1">
      <w:pPr>
        <w:spacing w:after="0" w:line="240" w:lineRule="auto"/>
        <w:ind w:firstLine="567"/>
        <w:jc w:val="both"/>
      </w:pPr>
      <w:r w:rsidRPr="00B9229B">
        <w:lastRenderedPageBreak/>
        <w:t xml:space="preserve">Предусматривается публикация материалов конференции и </w:t>
      </w:r>
      <w:r>
        <w:t>экскурсионные программы</w:t>
      </w:r>
      <w:r w:rsidRPr="00B9229B">
        <w:t xml:space="preserve"> (для иногородних участников).</w:t>
      </w:r>
    </w:p>
    <w:p w:rsidR="000D1F49" w:rsidRPr="00CE4AD2" w:rsidRDefault="000D1F49" w:rsidP="002536D1">
      <w:pPr>
        <w:spacing w:after="0" w:line="240" w:lineRule="auto"/>
        <w:ind w:firstLine="567"/>
        <w:jc w:val="both"/>
        <w:rPr>
          <w:rFonts w:eastAsia="Times New Roman"/>
          <w:sz w:val="23"/>
          <w:szCs w:val="24"/>
          <w:lang w:eastAsia="ru-RU"/>
        </w:rPr>
      </w:pPr>
      <w:r w:rsidRPr="00CE4AD2">
        <w:rPr>
          <w:rFonts w:eastAsia="Times New Roman"/>
          <w:b/>
          <w:bCs/>
          <w:sz w:val="23"/>
          <w:szCs w:val="24"/>
          <w:lang w:eastAsia="ru-RU"/>
        </w:rPr>
        <w:t>Рабочие языки конференции</w:t>
      </w:r>
      <w:r w:rsidRPr="00CE4AD2">
        <w:rPr>
          <w:rFonts w:eastAsia="Times New Roman"/>
          <w:sz w:val="23"/>
          <w:szCs w:val="24"/>
          <w:lang w:eastAsia="ru-RU"/>
        </w:rPr>
        <w:t xml:space="preserve"> – русский, английский.</w:t>
      </w:r>
    </w:p>
    <w:p w:rsidR="000D1F49" w:rsidRPr="00CE4AD2" w:rsidRDefault="00CB6B3F" w:rsidP="002536D1">
      <w:pPr>
        <w:spacing w:after="0" w:line="240" w:lineRule="auto"/>
        <w:ind w:firstLine="567"/>
        <w:jc w:val="both"/>
        <w:rPr>
          <w:rFonts w:eastAsia="Times New Roman"/>
          <w:b/>
          <w:bCs/>
          <w:sz w:val="23"/>
          <w:szCs w:val="24"/>
          <w:lang w:eastAsia="ru-RU"/>
        </w:rPr>
      </w:pPr>
      <w:r>
        <w:rPr>
          <w:rFonts w:eastAsia="Times New Roman"/>
          <w:sz w:val="23"/>
          <w:szCs w:val="24"/>
          <w:lang w:eastAsia="ru-RU"/>
        </w:rPr>
        <w:t>Для участия в</w:t>
      </w:r>
      <w:r w:rsidR="000D1F49" w:rsidRPr="00CE4AD2">
        <w:rPr>
          <w:rFonts w:eastAsia="Times New Roman"/>
          <w:sz w:val="23"/>
          <w:szCs w:val="24"/>
          <w:lang w:eastAsia="ru-RU"/>
        </w:rPr>
        <w:t xml:space="preserve"> конференции просим</w:t>
      </w:r>
      <w:r w:rsidR="000D1F49" w:rsidRPr="00CE4AD2">
        <w:rPr>
          <w:rFonts w:eastAsia="Times New Roman"/>
          <w:b/>
          <w:bCs/>
          <w:sz w:val="23"/>
          <w:szCs w:val="24"/>
          <w:lang w:eastAsia="ru-RU"/>
        </w:rPr>
        <w:t xml:space="preserve"> </w:t>
      </w:r>
      <w:r w:rsidR="000D1F49" w:rsidRPr="00CE4AD2">
        <w:rPr>
          <w:rFonts w:eastAsia="Times New Roman"/>
          <w:sz w:val="23"/>
          <w:szCs w:val="24"/>
          <w:lang w:eastAsia="ru-RU"/>
        </w:rPr>
        <w:t>прислать в Оргкомитет конференции:</w:t>
      </w:r>
    </w:p>
    <w:p w:rsidR="00A65F7E" w:rsidRDefault="000D1F49" w:rsidP="00D86895">
      <w:pPr>
        <w:numPr>
          <w:ilvl w:val="0"/>
          <w:numId w:val="2"/>
        </w:numPr>
        <w:tabs>
          <w:tab w:val="clear" w:pos="1429"/>
          <w:tab w:val="num" w:pos="851"/>
        </w:tabs>
        <w:spacing w:after="0" w:line="240" w:lineRule="auto"/>
        <w:ind w:left="0" w:firstLine="567"/>
        <w:jc w:val="both"/>
        <w:rPr>
          <w:rFonts w:eastAsia="Times New Roman"/>
          <w:sz w:val="23"/>
          <w:szCs w:val="24"/>
          <w:lang w:eastAsia="ru-RU"/>
        </w:rPr>
      </w:pPr>
      <w:r w:rsidRPr="00CE4AD2">
        <w:rPr>
          <w:rFonts w:eastAsia="Times New Roman"/>
          <w:b/>
          <w:bCs/>
          <w:sz w:val="23"/>
          <w:szCs w:val="24"/>
          <w:lang w:eastAsia="ru-RU"/>
        </w:rPr>
        <w:t>заполненную заявку</w:t>
      </w:r>
    </w:p>
    <w:p w:rsidR="00583FF5" w:rsidRDefault="000D1F49" w:rsidP="00D86895">
      <w:pPr>
        <w:numPr>
          <w:ilvl w:val="0"/>
          <w:numId w:val="2"/>
        </w:numPr>
        <w:tabs>
          <w:tab w:val="clear" w:pos="1429"/>
          <w:tab w:val="num" w:pos="851"/>
        </w:tabs>
        <w:spacing w:after="0" w:line="240" w:lineRule="auto"/>
        <w:ind w:left="0" w:firstLine="567"/>
        <w:jc w:val="both"/>
        <w:rPr>
          <w:rFonts w:eastAsia="Times New Roman"/>
          <w:sz w:val="23"/>
          <w:szCs w:val="24"/>
          <w:lang w:eastAsia="ru-RU"/>
        </w:rPr>
      </w:pPr>
      <w:r w:rsidRPr="00CE4AD2">
        <w:rPr>
          <w:rFonts w:eastAsia="Times New Roman"/>
          <w:b/>
          <w:bCs/>
          <w:sz w:val="23"/>
          <w:szCs w:val="24"/>
          <w:lang w:eastAsia="ru-RU"/>
        </w:rPr>
        <w:t>материалы для публикации</w:t>
      </w:r>
      <w:r w:rsidRPr="00CE4AD2">
        <w:rPr>
          <w:rFonts w:eastAsia="Times New Roman"/>
          <w:sz w:val="23"/>
          <w:szCs w:val="24"/>
          <w:lang w:eastAsia="ru-RU"/>
        </w:rPr>
        <w:t xml:space="preserve"> </w:t>
      </w:r>
      <w:r w:rsidR="00C87600" w:rsidRPr="00A65F7E">
        <w:rPr>
          <w:rFonts w:eastAsia="Times New Roman"/>
          <w:sz w:val="23"/>
          <w:szCs w:val="24"/>
          <w:lang w:eastAsia="ru-RU"/>
        </w:rPr>
        <w:t xml:space="preserve">в </w:t>
      </w:r>
      <w:r w:rsidRPr="00CE4AD2">
        <w:rPr>
          <w:rFonts w:eastAsia="Times New Roman"/>
          <w:sz w:val="23"/>
          <w:szCs w:val="24"/>
          <w:lang w:eastAsia="ru-RU"/>
        </w:rPr>
        <w:t>электронном варианте, оформленные в соответствии с изложенными ниже требованиями</w:t>
      </w:r>
      <w:r w:rsidRPr="00A65F7E">
        <w:rPr>
          <w:rFonts w:eastAsia="Times New Roman"/>
          <w:sz w:val="23"/>
          <w:szCs w:val="24"/>
          <w:lang w:eastAsia="ru-RU"/>
        </w:rPr>
        <w:t>.</w:t>
      </w:r>
    </w:p>
    <w:p w:rsidR="00A65F7E" w:rsidRPr="00FC01F0" w:rsidRDefault="00FC01F0" w:rsidP="00D86895">
      <w:pPr>
        <w:numPr>
          <w:ilvl w:val="0"/>
          <w:numId w:val="2"/>
        </w:numPr>
        <w:tabs>
          <w:tab w:val="clear" w:pos="1429"/>
          <w:tab w:val="num" w:pos="851"/>
        </w:tabs>
        <w:spacing w:after="0" w:line="240" w:lineRule="auto"/>
        <w:ind w:left="0" w:firstLine="567"/>
        <w:jc w:val="both"/>
        <w:rPr>
          <w:rFonts w:eastAsia="Times New Roman"/>
          <w:sz w:val="23"/>
          <w:szCs w:val="24"/>
          <w:lang w:eastAsia="ru-RU"/>
        </w:rPr>
      </w:pPr>
      <w:r>
        <w:rPr>
          <w:rFonts w:eastAsia="Times New Roman"/>
          <w:b/>
          <w:bCs/>
          <w:sz w:val="23"/>
          <w:szCs w:val="24"/>
          <w:lang w:eastAsia="ru-RU"/>
        </w:rPr>
        <w:t>о</w:t>
      </w:r>
      <w:r w:rsidR="00A65F7E">
        <w:rPr>
          <w:rFonts w:eastAsia="Times New Roman"/>
          <w:b/>
          <w:bCs/>
          <w:sz w:val="23"/>
          <w:szCs w:val="24"/>
          <w:lang w:eastAsia="ru-RU"/>
        </w:rPr>
        <w:t xml:space="preserve">тсканированную квитанцию об оплате </w:t>
      </w:r>
      <w:proofErr w:type="spellStart"/>
      <w:r>
        <w:rPr>
          <w:rFonts w:eastAsia="Times New Roman"/>
          <w:b/>
          <w:bCs/>
          <w:sz w:val="23"/>
          <w:szCs w:val="24"/>
          <w:lang w:eastAsia="ru-RU"/>
        </w:rPr>
        <w:t>оргвзноса</w:t>
      </w:r>
      <w:proofErr w:type="spellEnd"/>
      <w:r>
        <w:rPr>
          <w:rFonts w:eastAsia="Times New Roman"/>
          <w:b/>
          <w:bCs/>
          <w:sz w:val="23"/>
          <w:szCs w:val="24"/>
          <w:lang w:eastAsia="ru-RU"/>
        </w:rPr>
        <w:t>.</w:t>
      </w:r>
    </w:p>
    <w:p w:rsidR="00FC01F0" w:rsidRPr="00A65F7E" w:rsidRDefault="00FC01F0" w:rsidP="002536D1">
      <w:pPr>
        <w:spacing w:after="0" w:line="240" w:lineRule="auto"/>
        <w:ind w:left="720" w:firstLine="567"/>
        <w:jc w:val="both"/>
        <w:rPr>
          <w:rFonts w:eastAsia="Times New Roman"/>
          <w:sz w:val="23"/>
          <w:szCs w:val="24"/>
          <w:lang w:eastAsia="ru-RU"/>
        </w:rPr>
      </w:pPr>
    </w:p>
    <w:p w:rsidR="00DB7AFC" w:rsidRPr="00583FF5" w:rsidRDefault="00A360F0" w:rsidP="002536D1">
      <w:pPr>
        <w:spacing w:after="120"/>
        <w:ind w:firstLine="567"/>
        <w:jc w:val="both"/>
        <w:rPr>
          <w:b/>
        </w:rPr>
      </w:pPr>
      <w:r w:rsidRPr="00583FF5">
        <w:rPr>
          <w:b/>
        </w:rPr>
        <w:t>Оргкомитет оставляет за собой право формирования программы с отбором докладов</w:t>
      </w:r>
      <w:r w:rsidR="00583FF5" w:rsidRPr="00583FF5">
        <w:rPr>
          <w:b/>
        </w:rPr>
        <w:t xml:space="preserve"> для очного участия</w:t>
      </w:r>
      <w:r w:rsidR="00134C77" w:rsidRPr="00583FF5">
        <w:rPr>
          <w:b/>
        </w:rPr>
        <w:t xml:space="preserve">, для остальных </w:t>
      </w:r>
      <w:r w:rsidR="00C87600" w:rsidRPr="00583FF5">
        <w:rPr>
          <w:b/>
        </w:rPr>
        <w:t xml:space="preserve">предлагается </w:t>
      </w:r>
      <w:r w:rsidR="004A7ECE" w:rsidRPr="00583FF5">
        <w:rPr>
          <w:b/>
        </w:rPr>
        <w:t xml:space="preserve">заочное участие с </w:t>
      </w:r>
      <w:r w:rsidR="00C87600" w:rsidRPr="00583FF5">
        <w:rPr>
          <w:b/>
        </w:rPr>
        <w:t>публикаци</w:t>
      </w:r>
      <w:r w:rsidR="004A7ECE" w:rsidRPr="00583FF5">
        <w:rPr>
          <w:b/>
        </w:rPr>
        <w:t>ей</w:t>
      </w:r>
      <w:r w:rsidR="00C87600" w:rsidRPr="00583FF5">
        <w:rPr>
          <w:b/>
        </w:rPr>
        <w:t xml:space="preserve"> материалов</w:t>
      </w:r>
      <w:r w:rsidR="004A7ECE" w:rsidRPr="00583FF5">
        <w:rPr>
          <w:b/>
        </w:rPr>
        <w:t>.</w:t>
      </w:r>
    </w:p>
    <w:p w:rsidR="001D6FA8" w:rsidRPr="001D6FA8" w:rsidRDefault="001D6FA8" w:rsidP="002536D1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1D6FA8">
        <w:rPr>
          <w:rFonts w:eastAsia="SimSun"/>
          <w:b/>
          <w:bCs/>
          <w:kern w:val="2"/>
          <w:szCs w:val="24"/>
          <w:lang w:eastAsia="ru-RU"/>
        </w:rPr>
        <w:t>Формы участия в работе конференции:</w:t>
      </w:r>
    </w:p>
    <w:p w:rsidR="001D6FA8" w:rsidRPr="001D6FA8" w:rsidRDefault="001D6FA8" w:rsidP="002536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1D6FA8">
        <w:rPr>
          <w:rFonts w:eastAsia="SimSun"/>
          <w:kern w:val="2"/>
          <w:szCs w:val="24"/>
          <w:lang w:eastAsia="ru-RU"/>
        </w:rPr>
        <w:t>пленарны</w:t>
      </w:r>
      <w:r w:rsidR="004D573B">
        <w:rPr>
          <w:rFonts w:eastAsia="SimSun"/>
          <w:kern w:val="2"/>
          <w:szCs w:val="24"/>
          <w:lang w:eastAsia="ru-RU"/>
        </w:rPr>
        <w:t>й</w:t>
      </w:r>
      <w:r w:rsidRPr="001D6FA8">
        <w:rPr>
          <w:rFonts w:eastAsia="SimSun"/>
          <w:kern w:val="2"/>
          <w:szCs w:val="24"/>
          <w:lang w:eastAsia="ru-RU"/>
        </w:rPr>
        <w:t xml:space="preserve"> доклад;</w:t>
      </w:r>
    </w:p>
    <w:p w:rsidR="001D6FA8" w:rsidRPr="001D6FA8" w:rsidRDefault="001D6FA8" w:rsidP="002536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1D6FA8">
        <w:rPr>
          <w:rFonts w:eastAsia="SimSun"/>
          <w:kern w:val="2"/>
          <w:szCs w:val="24"/>
          <w:lang w:eastAsia="ru-RU"/>
        </w:rPr>
        <w:t>секционны</w:t>
      </w:r>
      <w:r w:rsidR="004D573B">
        <w:rPr>
          <w:rFonts w:eastAsia="SimSun"/>
          <w:kern w:val="2"/>
          <w:szCs w:val="24"/>
          <w:lang w:eastAsia="ru-RU"/>
        </w:rPr>
        <w:t>й</w:t>
      </w:r>
      <w:r w:rsidRPr="001D6FA8">
        <w:rPr>
          <w:rFonts w:eastAsia="SimSun"/>
          <w:kern w:val="2"/>
          <w:szCs w:val="24"/>
          <w:lang w:eastAsia="ru-RU"/>
        </w:rPr>
        <w:t xml:space="preserve"> доклад;</w:t>
      </w:r>
    </w:p>
    <w:p w:rsidR="001D6FA8" w:rsidRPr="001D6FA8" w:rsidRDefault="001D6FA8" w:rsidP="002536D1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1D6FA8">
        <w:rPr>
          <w:rFonts w:eastAsia="SimSun"/>
          <w:kern w:val="2"/>
          <w:szCs w:val="24"/>
          <w:lang w:eastAsia="zh-CN"/>
        </w:rPr>
        <w:t>публикация доклада без участия в работе конференции</w:t>
      </w:r>
      <w:r w:rsidRPr="001D6FA8">
        <w:rPr>
          <w:rFonts w:eastAsia="SimSun"/>
          <w:kern w:val="2"/>
          <w:szCs w:val="24"/>
          <w:lang w:eastAsia="ru-RU"/>
        </w:rPr>
        <w:t>.</w:t>
      </w:r>
    </w:p>
    <w:p w:rsidR="001D6FA8" w:rsidRPr="001D6FA8" w:rsidRDefault="001D6FA8" w:rsidP="001D6FA8">
      <w:pPr>
        <w:widowControl w:val="0"/>
        <w:spacing w:after="0" w:line="240" w:lineRule="auto"/>
        <w:jc w:val="both"/>
        <w:rPr>
          <w:rFonts w:eastAsia="SimSun"/>
          <w:b/>
          <w:kern w:val="2"/>
          <w:szCs w:val="16"/>
          <w:lang w:eastAsia="zh-CN"/>
        </w:rPr>
      </w:pPr>
    </w:p>
    <w:p w:rsidR="001D6FA8" w:rsidRPr="001D6FA8" w:rsidRDefault="001D6FA8" w:rsidP="002536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1D6FA8">
        <w:rPr>
          <w:rFonts w:eastAsia="SimSun"/>
          <w:b/>
          <w:bCs/>
          <w:kern w:val="2"/>
          <w:szCs w:val="24"/>
          <w:lang w:eastAsia="ru-RU"/>
        </w:rPr>
        <w:t>Требования к оформлению материалов:</w:t>
      </w:r>
    </w:p>
    <w:p w:rsidR="001D6FA8" w:rsidRPr="001D6FA8" w:rsidRDefault="001D6FA8" w:rsidP="002536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1D6FA8">
        <w:rPr>
          <w:rFonts w:eastAsia="SimSun"/>
          <w:kern w:val="2"/>
          <w:szCs w:val="24"/>
          <w:lang w:eastAsia="ru-RU"/>
        </w:rPr>
        <w:t xml:space="preserve">К началу конференции планируется издание сборника материалов конференции. Объем публикуемых материалов не должен превышать 3 страниц текста, набранного в текстовом редакторе </w:t>
      </w:r>
      <w:r w:rsidRPr="001D6FA8">
        <w:rPr>
          <w:rFonts w:eastAsia="SimSun"/>
          <w:kern w:val="2"/>
          <w:szCs w:val="24"/>
          <w:lang w:val="en-US" w:eastAsia="ru-RU"/>
        </w:rPr>
        <w:t>Microsoft</w:t>
      </w:r>
      <w:r w:rsidRPr="001D6FA8">
        <w:rPr>
          <w:rFonts w:eastAsia="SimSun"/>
          <w:kern w:val="2"/>
          <w:szCs w:val="24"/>
          <w:lang w:eastAsia="ru-RU"/>
        </w:rPr>
        <w:t xml:space="preserve"> </w:t>
      </w:r>
      <w:r w:rsidRPr="001D6FA8">
        <w:rPr>
          <w:rFonts w:eastAsia="SimSun"/>
          <w:kern w:val="2"/>
          <w:szCs w:val="24"/>
          <w:lang w:val="en-US" w:eastAsia="ru-RU"/>
        </w:rPr>
        <w:t>Word</w:t>
      </w:r>
      <w:r w:rsidRPr="001D6FA8">
        <w:rPr>
          <w:rFonts w:eastAsia="SimSun"/>
          <w:kern w:val="2"/>
          <w:szCs w:val="24"/>
          <w:lang w:eastAsia="ru-RU"/>
        </w:rPr>
        <w:t xml:space="preserve">, шрифт </w:t>
      </w:r>
      <w:r w:rsidRPr="001D6FA8">
        <w:rPr>
          <w:rFonts w:eastAsia="SimSun"/>
          <w:kern w:val="2"/>
          <w:szCs w:val="24"/>
          <w:lang w:val="en-US" w:eastAsia="ru-RU"/>
        </w:rPr>
        <w:t>Times</w:t>
      </w:r>
      <w:r w:rsidRPr="001D6FA8">
        <w:rPr>
          <w:rFonts w:eastAsia="SimSun"/>
          <w:kern w:val="2"/>
          <w:szCs w:val="24"/>
          <w:lang w:eastAsia="ru-RU"/>
        </w:rPr>
        <w:t xml:space="preserve"> </w:t>
      </w:r>
      <w:r w:rsidRPr="001D6FA8">
        <w:rPr>
          <w:rFonts w:eastAsia="SimSun"/>
          <w:kern w:val="2"/>
          <w:szCs w:val="24"/>
          <w:lang w:val="en-US" w:eastAsia="ru-RU"/>
        </w:rPr>
        <w:t>New</w:t>
      </w:r>
      <w:r w:rsidRPr="001D6FA8">
        <w:rPr>
          <w:rFonts w:eastAsia="SimSun"/>
          <w:kern w:val="2"/>
          <w:szCs w:val="24"/>
          <w:lang w:eastAsia="ru-RU"/>
        </w:rPr>
        <w:t xml:space="preserve"> </w:t>
      </w:r>
      <w:r w:rsidRPr="001D6FA8">
        <w:rPr>
          <w:rFonts w:eastAsia="SimSun"/>
          <w:kern w:val="2"/>
          <w:szCs w:val="24"/>
          <w:lang w:val="en-US" w:eastAsia="ru-RU"/>
        </w:rPr>
        <w:t>Roman</w:t>
      </w:r>
      <w:r w:rsidRPr="001D6FA8">
        <w:rPr>
          <w:rFonts w:eastAsia="SimSun"/>
          <w:kern w:val="2"/>
          <w:szCs w:val="24"/>
          <w:lang w:eastAsia="ru-RU"/>
        </w:rPr>
        <w:t xml:space="preserve">, размер кегля 12 </w:t>
      </w:r>
      <w:proofErr w:type="spellStart"/>
      <w:r w:rsidRPr="001D6FA8">
        <w:rPr>
          <w:rFonts w:eastAsia="SimSun"/>
          <w:kern w:val="2"/>
          <w:szCs w:val="24"/>
          <w:lang w:eastAsia="ru-RU"/>
        </w:rPr>
        <w:t>пт</w:t>
      </w:r>
      <w:proofErr w:type="spellEnd"/>
      <w:r w:rsidRPr="001D6FA8">
        <w:rPr>
          <w:rFonts w:eastAsia="SimSun"/>
          <w:kern w:val="2"/>
          <w:szCs w:val="24"/>
          <w:lang w:eastAsia="ru-RU"/>
        </w:rPr>
        <w:t xml:space="preserve">, одинарный интервал, поля со всех сторон – </w:t>
      </w:r>
      <w:smartTag w:uri="urn:schemas-microsoft-com:office:smarttags" w:element="metricconverter">
        <w:smartTagPr>
          <w:attr w:name="ProductID" w:val="2,0 см"/>
        </w:smartTagPr>
        <w:r w:rsidRPr="001D6FA8">
          <w:rPr>
            <w:rFonts w:eastAsia="SimSun"/>
            <w:kern w:val="2"/>
            <w:szCs w:val="24"/>
            <w:lang w:eastAsia="ru-RU"/>
          </w:rPr>
          <w:t>2,0 см</w:t>
        </w:r>
      </w:smartTag>
      <w:r w:rsidRPr="001D6FA8">
        <w:rPr>
          <w:rFonts w:eastAsia="SimSun"/>
          <w:kern w:val="2"/>
          <w:szCs w:val="24"/>
          <w:lang w:eastAsia="ru-RU"/>
        </w:rPr>
        <w:t xml:space="preserve">. Абзацный отступ – 1,25 см, выравнивание текста по ширине. Страницы текста не должны содержать нумерацию. Вначале указывается название, ФИО, место работы автора, </w:t>
      </w:r>
      <w:r w:rsidRPr="001D6FA8">
        <w:rPr>
          <w:rFonts w:eastAsia="SimSun"/>
          <w:kern w:val="2"/>
          <w:szCs w:val="24"/>
          <w:lang w:val="en-US" w:eastAsia="ru-RU"/>
        </w:rPr>
        <w:t>e</w:t>
      </w:r>
      <w:r w:rsidRPr="001D6FA8">
        <w:rPr>
          <w:rFonts w:eastAsia="SimSun"/>
          <w:kern w:val="2"/>
          <w:szCs w:val="24"/>
          <w:lang w:eastAsia="ru-RU"/>
        </w:rPr>
        <w:t>-</w:t>
      </w:r>
      <w:r w:rsidRPr="001D6FA8">
        <w:rPr>
          <w:rFonts w:eastAsia="SimSun"/>
          <w:kern w:val="2"/>
          <w:szCs w:val="24"/>
          <w:lang w:val="en-US" w:eastAsia="ru-RU"/>
        </w:rPr>
        <w:t>mail</w:t>
      </w:r>
      <w:r w:rsidRPr="001D6FA8">
        <w:rPr>
          <w:rFonts w:eastAsia="SimSun"/>
          <w:kern w:val="2"/>
          <w:szCs w:val="24"/>
          <w:lang w:eastAsia="ru-RU"/>
        </w:rPr>
        <w:t>. Таблицы и рисунки в формате .</w:t>
      </w:r>
      <w:proofErr w:type="spellStart"/>
      <w:r w:rsidRPr="001D6FA8">
        <w:rPr>
          <w:rFonts w:eastAsia="SimSun"/>
          <w:kern w:val="2"/>
          <w:szCs w:val="24"/>
          <w:lang w:eastAsia="ru-RU"/>
        </w:rPr>
        <w:t>jpg</w:t>
      </w:r>
      <w:proofErr w:type="spellEnd"/>
      <w:r w:rsidRPr="001D6FA8">
        <w:rPr>
          <w:rFonts w:eastAsia="SimSun"/>
          <w:kern w:val="2"/>
          <w:szCs w:val="24"/>
          <w:lang w:eastAsia="ru-RU"/>
        </w:rPr>
        <w:t xml:space="preserve"> должны быть вставлены внутри текста. </w:t>
      </w:r>
      <w:proofErr w:type="gramStart"/>
      <w:r w:rsidRPr="001D6FA8">
        <w:rPr>
          <w:rFonts w:eastAsia="SimSun"/>
          <w:kern w:val="2"/>
          <w:szCs w:val="24"/>
          <w:lang w:eastAsia="ru-RU"/>
        </w:rPr>
        <w:t>Ссылки на таблицы и рисунки в круглых скобках (табл. 1), на литературу в квадратных [1].</w:t>
      </w:r>
      <w:proofErr w:type="gramEnd"/>
      <w:r w:rsidRPr="001D6FA8">
        <w:rPr>
          <w:rFonts w:eastAsia="SimSun"/>
          <w:kern w:val="2"/>
          <w:szCs w:val="24"/>
          <w:lang w:eastAsia="ru-RU"/>
        </w:rPr>
        <w:t xml:space="preserve"> Оформление списка литературы в алфавитном порядке согласно ГОСТу.</w:t>
      </w:r>
    </w:p>
    <w:p w:rsidR="001D6FA8" w:rsidRPr="001D6FA8" w:rsidRDefault="001D6FA8" w:rsidP="002536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1D6FA8">
        <w:rPr>
          <w:rFonts w:eastAsia="SimSun"/>
          <w:kern w:val="2"/>
          <w:szCs w:val="24"/>
          <w:lang w:eastAsia="ru-RU"/>
        </w:rPr>
        <w:t>Материалы для публикации в формате .</w:t>
      </w:r>
      <w:proofErr w:type="spellStart"/>
      <w:r w:rsidRPr="001D6FA8">
        <w:rPr>
          <w:rFonts w:eastAsia="SimSun"/>
          <w:kern w:val="2"/>
          <w:szCs w:val="24"/>
          <w:lang w:eastAsia="ru-RU"/>
        </w:rPr>
        <w:t>doc</w:t>
      </w:r>
      <w:proofErr w:type="spellEnd"/>
      <w:r w:rsidRPr="001D6FA8">
        <w:rPr>
          <w:rFonts w:eastAsia="SimSun"/>
          <w:kern w:val="2"/>
          <w:szCs w:val="24"/>
          <w:lang w:eastAsia="ru-RU"/>
        </w:rPr>
        <w:t xml:space="preserve"> или .</w:t>
      </w:r>
      <w:proofErr w:type="spellStart"/>
      <w:r w:rsidRPr="001D6FA8">
        <w:rPr>
          <w:rFonts w:eastAsia="SimSun"/>
          <w:kern w:val="2"/>
          <w:szCs w:val="24"/>
          <w:lang w:eastAsia="ru-RU"/>
        </w:rPr>
        <w:t>rtf</w:t>
      </w:r>
      <w:proofErr w:type="spellEnd"/>
      <w:r w:rsidRPr="001D6FA8">
        <w:rPr>
          <w:rFonts w:eastAsia="SimSun"/>
          <w:kern w:val="2"/>
          <w:szCs w:val="24"/>
          <w:lang w:eastAsia="ru-RU"/>
        </w:rPr>
        <w:t xml:space="preserve"> и отсканированные квитанции об оплате публикации должны быть высланы по электронной почте</w:t>
      </w:r>
      <w:r w:rsidRPr="001D6FA8">
        <w:rPr>
          <w:rFonts w:eastAsia="SimSun"/>
          <w:kern w:val="2"/>
          <w:szCs w:val="21"/>
          <w:lang w:eastAsia="zh-CN"/>
        </w:rPr>
        <w:t xml:space="preserve"> на </w:t>
      </w:r>
      <w:r w:rsidRPr="001D6FA8">
        <w:rPr>
          <w:rFonts w:eastAsia="SimSun"/>
          <w:kern w:val="2"/>
          <w:szCs w:val="21"/>
          <w:lang w:val="en-US" w:eastAsia="zh-CN"/>
        </w:rPr>
        <w:t>e</w:t>
      </w:r>
      <w:r w:rsidRPr="001D6FA8">
        <w:rPr>
          <w:rFonts w:eastAsia="SimSun"/>
          <w:kern w:val="2"/>
          <w:szCs w:val="21"/>
          <w:lang w:eastAsia="zh-CN"/>
        </w:rPr>
        <w:t>-</w:t>
      </w:r>
      <w:r w:rsidRPr="001D6FA8">
        <w:rPr>
          <w:rFonts w:eastAsia="SimSun"/>
          <w:kern w:val="2"/>
          <w:szCs w:val="21"/>
          <w:lang w:val="en-US" w:eastAsia="zh-CN"/>
        </w:rPr>
        <w:t>mail</w:t>
      </w:r>
      <w:r w:rsidRPr="001D6FA8">
        <w:rPr>
          <w:rFonts w:eastAsia="SimSun"/>
          <w:kern w:val="2"/>
          <w:szCs w:val="21"/>
          <w:lang w:eastAsia="zh-CN"/>
        </w:rPr>
        <w:t xml:space="preserve">: </w:t>
      </w:r>
      <w:hyperlink r:id="rId6" w:history="1">
        <w:r w:rsidR="006355A4" w:rsidRPr="008F1818">
          <w:rPr>
            <w:rStyle w:val="a8"/>
            <w:rFonts w:eastAsia="SimSun"/>
            <w:kern w:val="2"/>
            <w:szCs w:val="21"/>
            <w:lang w:val="en-US" w:eastAsia="zh-CN"/>
          </w:rPr>
          <w:t>maan</w:t>
        </w:r>
        <w:r w:rsidR="006355A4" w:rsidRPr="008F1818">
          <w:rPr>
            <w:rStyle w:val="a8"/>
            <w:rFonts w:eastAsia="SimSun"/>
            <w:kern w:val="2"/>
            <w:szCs w:val="21"/>
            <w:lang w:eastAsia="zh-CN"/>
          </w:rPr>
          <w:t>2016@</w:t>
        </w:r>
        <w:r w:rsidR="006355A4" w:rsidRPr="008F1818">
          <w:rPr>
            <w:rStyle w:val="a8"/>
            <w:rFonts w:eastAsia="SimSun"/>
            <w:kern w:val="2"/>
            <w:szCs w:val="21"/>
            <w:lang w:val="en-US" w:eastAsia="zh-CN"/>
          </w:rPr>
          <w:t>binm</w:t>
        </w:r>
        <w:r w:rsidR="006355A4" w:rsidRPr="008F1818">
          <w:rPr>
            <w:rStyle w:val="a8"/>
            <w:rFonts w:eastAsia="SimSun"/>
            <w:kern w:val="2"/>
            <w:szCs w:val="21"/>
            <w:lang w:eastAsia="zh-CN"/>
          </w:rPr>
          <w:t>.</w:t>
        </w:r>
        <w:proofErr w:type="spellStart"/>
        <w:r w:rsidR="006355A4" w:rsidRPr="008F1818">
          <w:rPr>
            <w:rStyle w:val="a8"/>
            <w:rFonts w:eastAsia="SimSun"/>
            <w:kern w:val="2"/>
            <w:szCs w:val="21"/>
            <w:lang w:val="en-US" w:eastAsia="zh-CN"/>
          </w:rPr>
          <w:t>ru</w:t>
        </w:r>
        <w:proofErr w:type="spellEnd"/>
      </w:hyperlink>
      <w:r w:rsidRPr="001D6FA8">
        <w:rPr>
          <w:rFonts w:eastAsia="SimSun"/>
          <w:kern w:val="2"/>
          <w:szCs w:val="24"/>
          <w:lang w:eastAsia="ru-RU"/>
        </w:rPr>
        <w:t xml:space="preserve">. </w:t>
      </w:r>
      <w:r w:rsidRPr="001D6FA8">
        <w:rPr>
          <w:rFonts w:eastAsia="Times New Roman"/>
          <w:szCs w:val="28"/>
          <w:lang w:eastAsia="ru-RU"/>
        </w:rPr>
        <w:t>Количество материалов от одного автора – не более двух.</w:t>
      </w:r>
    </w:p>
    <w:p w:rsidR="00FB2CD5" w:rsidRDefault="00FB2CD5" w:rsidP="002536D1">
      <w:pPr>
        <w:spacing w:after="0" w:line="240" w:lineRule="auto"/>
        <w:ind w:left="23" w:right="-1" w:firstLine="567"/>
        <w:jc w:val="both"/>
        <w:rPr>
          <w:rFonts w:eastAsia="Times New Roman"/>
          <w:b/>
          <w:bCs/>
          <w:szCs w:val="24"/>
          <w:lang w:eastAsia="ru-RU"/>
        </w:rPr>
      </w:pPr>
    </w:p>
    <w:p w:rsidR="001D6FA8" w:rsidRPr="001D6FA8" w:rsidRDefault="00FB2CD5" w:rsidP="002536D1">
      <w:pPr>
        <w:spacing w:after="0" w:line="240" w:lineRule="auto"/>
        <w:ind w:left="23" w:right="-1" w:firstLine="567"/>
        <w:jc w:val="both"/>
        <w:rPr>
          <w:rFonts w:eastAsia="Times New Roman"/>
          <w:b/>
          <w:bCs/>
          <w:szCs w:val="24"/>
          <w:lang w:eastAsia="ru-RU"/>
        </w:rPr>
      </w:pPr>
      <w:r w:rsidRPr="00FB2CD5">
        <w:rPr>
          <w:rFonts w:eastAsia="Times New Roman"/>
          <w:b/>
          <w:bCs/>
          <w:szCs w:val="24"/>
          <w:lang w:eastAsia="ru-RU"/>
        </w:rPr>
        <w:t>Оргкомитет оставляет за собой право отклонить публикацию в случае несоответствия тематике мероприятия и несоблюдения требований к оформлению!</w:t>
      </w:r>
    </w:p>
    <w:p w:rsidR="00FB2CD5" w:rsidRDefault="00FB2CD5" w:rsidP="002536D1">
      <w:pPr>
        <w:widowControl w:val="0"/>
        <w:spacing w:after="0" w:line="240" w:lineRule="auto"/>
        <w:ind w:right="-3" w:firstLine="567"/>
        <w:jc w:val="both"/>
        <w:rPr>
          <w:rFonts w:eastAsia="SimSun"/>
          <w:b/>
          <w:kern w:val="2"/>
          <w:szCs w:val="24"/>
          <w:lang w:eastAsia="zh-CN"/>
        </w:rPr>
      </w:pPr>
    </w:p>
    <w:p w:rsidR="001D6FA8" w:rsidRPr="001D6FA8" w:rsidRDefault="001D6FA8" w:rsidP="002536D1">
      <w:pPr>
        <w:widowControl w:val="0"/>
        <w:spacing w:after="0" w:line="240" w:lineRule="auto"/>
        <w:ind w:right="-3" w:firstLine="567"/>
        <w:jc w:val="both"/>
        <w:rPr>
          <w:rFonts w:eastAsia="SimSun"/>
          <w:b/>
          <w:kern w:val="2"/>
          <w:szCs w:val="24"/>
          <w:lang w:eastAsia="zh-CN"/>
        </w:rPr>
      </w:pPr>
      <w:r w:rsidRPr="001D6FA8">
        <w:rPr>
          <w:rFonts w:eastAsia="SimSun"/>
          <w:b/>
          <w:kern w:val="2"/>
          <w:szCs w:val="24"/>
          <w:lang w:eastAsia="zh-CN"/>
        </w:rPr>
        <w:t>Сроки:</w:t>
      </w:r>
    </w:p>
    <w:p w:rsidR="001D6FA8" w:rsidRPr="001D6FA8" w:rsidRDefault="001D6FA8" w:rsidP="002536D1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r w:rsidRPr="001D6FA8">
        <w:rPr>
          <w:rFonts w:eastAsia="SimSun"/>
          <w:kern w:val="2"/>
          <w:szCs w:val="24"/>
          <w:lang w:eastAsia="zh-CN"/>
        </w:rPr>
        <w:t xml:space="preserve">Для участия в </w:t>
      </w:r>
      <w:r w:rsidR="00DD7EE5">
        <w:rPr>
          <w:rFonts w:eastAsia="SimSun"/>
          <w:kern w:val="2"/>
          <w:szCs w:val="24"/>
          <w:lang w:eastAsia="zh-CN"/>
        </w:rPr>
        <w:t>конференции</w:t>
      </w:r>
      <w:r w:rsidRPr="001D6FA8">
        <w:rPr>
          <w:rFonts w:eastAsia="SimSun"/>
          <w:kern w:val="2"/>
          <w:szCs w:val="24"/>
          <w:lang w:eastAsia="zh-CN"/>
        </w:rPr>
        <w:t xml:space="preserve"> необходимо:</w:t>
      </w:r>
    </w:p>
    <w:p w:rsidR="001D6FA8" w:rsidRPr="001D6FA8" w:rsidRDefault="001D6FA8" w:rsidP="002536D1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1"/>
          <w:lang w:eastAsia="zh-CN"/>
        </w:rPr>
      </w:pPr>
      <w:r w:rsidRPr="001D6FA8">
        <w:rPr>
          <w:rFonts w:eastAsia="SimSun"/>
          <w:b/>
          <w:kern w:val="2"/>
          <w:szCs w:val="21"/>
          <w:lang w:eastAsia="zh-CN"/>
        </w:rPr>
        <w:t>до 1</w:t>
      </w:r>
      <w:r w:rsidR="006355A4" w:rsidRPr="00140B62">
        <w:rPr>
          <w:rFonts w:eastAsia="SimSun"/>
          <w:b/>
          <w:kern w:val="2"/>
          <w:szCs w:val="21"/>
          <w:lang w:eastAsia="zh-CN"/>
        </w:rPr>
        <w:t xml:space="preserve">0 </w:t>
      </w:r>
      <w:r w:rsidR="006355A4">
        <w:rPr>
          <w:rFonts w:eastAsia="SimSun"/>
          <w:b/>
          <w:kern w:val="2"/>
          <w:szCs w:val="21"/>
          <w:lang w:eastAsia="zh-CN"/>
        </w:rPr>
        <w:t>мая</w:t>
      </w:r>
      <w:r w:rsidRPr="001D6FA8">
        <w:rPr>
          <w:rFonts w:eastAsia="SimSun"/>
          <w:b/>
          <w:kern w:val="2"/>
          <w:szCs w:val="21"/>
          <w:lang w:eastAsia="zh-CN"/>
        </w:rPr>
        <w:t xml:space="preserve"> 201</w:t>
      </w:r>
      <w:r w:rsidR="006355A4">
        <w:rPr>
          <w:rFonts w:eastAsia="SimSun"/>
          <w:b/>
          <w:kern w:val="2"/>
          <w:szCs w:val="21"/>
          <w:lang w:eastAsia="zh-CN"/>
        </w:rPr>
        <w:t>6</w:t>
      </w:r>
      <w:r w:rsidRPr="001D6FA8">
        <w:rPr>
          <w:rFonts w:eastAsia="SimSun"/>
          <w:b/>
          <w:kern w:val="2"/>
          <w:szCs w:val="21"/>
          <w:lang w:eastAsia="zh-CN"/>
        </w:rPr>
        <w:t xml:space="preserve"> г.</w:t>
      </w:r>
      <w:r w:rsidRPr="001D6FA8">
        <w:rPr>
          <w:rFonts w:eastAsia="SimSun"/>
          <w:kern w:val="2"/>
          <w:szCs w:val="24"/>
          <w:lang w:eastAsia="zh-CN"/>
        </w:rPr>
        <w:t xml:space="preserve"> </w:t>
      </w:r>
      <w:r w:rsidRPr="001D6FA8">
        <w:rPr>
          <w:rFonts w:eastAsia="SimSun"/>
          <w:kern w:val="2"/>
          <w:szCs w:val="21"/>
          <w:lang w:eastAsia="zh-CN"/>
        </w:rPr>
        <w:t>– отправить заполненную регистрационную форму (образец ниже).</w:t>
      </w:r>
    </w:p>
    <w:p w:rsidR="001D6FA8" w:rsidRPr="001D6FA8" w:rsidRDefault="001D6FA8" w:rsidP="002536D1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ru-RU"/>
        </w:rPr>
      </w:pPr>
      <w:r w:rsidRPr="001D6FA8">
        <w:rPr>
          <w:rFonts w:eastAsia="SimSun"/>
          <w:b/>
          <w:kern w:val="2"/>
          <w:szCs w:val="21"/>
          <w:lang w:eastAsia="zh-CN"/>
        </w:rPr>
        <w:t xml:space="preserve">до 1 </w:t>
      </w:r>
      <w:r w:rsidR="00140B62">
        <w:rPr>
          <w:rFonts w:eastAsia="SimSun"/>
          <w:b/>
          <w:kern w:val="2"/>
          <w:szCs w:val="21"/>
          <w:lang w:eastAsia="zh-CN"/>
        </w:rPr>
        <w:t>июня</w:t>
      </w:r>
      <w:r w:rsidRPr="001D6FA8">
        <w:rPr>
          <w:rFonts w:eastAsia="SimSun"/>
          <w:b/>
          <w:kern w:val="2"/>
          <w:szCs w:val="21"/>
          <w:lang w:eastAsia="zh-CN"/>
        </w:rPr>
        <w:t xml:space="preserve"> 201</w:t>
      </w:r>
      <w:r w:rsidR="00140B62">
        <w:rPr>
          <w:rFonts w:eastAsia="SimSun"/>
          <w:b/>
          <w:kern w:val="2"/>
          <w:szCs w:val="21"/>
          <w:lang w:eastAsia="zh-CN"/>
        </w:rPr>
        <w:t>6</w:t>
      </w:r>
      <w:r w:rsidRPr="001D6FA8">
        <w:rPr>
          <w:rFonts w:eastAsia="SimSun"/>
          <w:b/>
          <w:kern w:val="2"/>
          <w:szCs w:val="21"/>
          <w:lang w:eastAsia="zh-CN"/>
        </w:rPr>
        <w:t xml:space="preserve"> г. – </w:t>
      </w:r>
      <w:r w:rsidRPr="001D6FA8">
        <w:rPr>
          <w:rFonts w:eastAsia="SimSun"/>
          <w:kern w:val="2"/>
          <w:szCs w:val="21"/>
          <w:lang w:eastAsia="zh-CN"/>
        </w:rPr>
        <w:t xml:space="preserve">отправить </w:t>
      </w:r>
      <w:r w:rsidR="00D334B2">
        <w:rPr>
          <w:rFonts w:eastAsia="SimSun"/>
          <w:kern w:val="2"/>
          <w:szCs w:val="24"/>
          <w:lang w:eastAsia="ru-RU"/>
        </w:rPr>
        <w:t>материалы на рецензирование. После получения подтверждения о принятии</w:t>
      </w:r>
      <w:r w:rsidR="00FB2CD5">
        <w:rPr>
          <w:rFonts w:eastAsia="SimSun"/>
          <w:kern w:val="2"/>
          <w:szCs w:val="24"/>
          <w:lang w:eastAsia="ru-RU"/>
        </w:rPr>
        <w:t xml:space="preserve"> материалов на публикацию оплатить </w:t>
      </w:r>
      <w:proofErr w:type="spellStart"/>
      <w:r w:rsidR="00FB2CD5">
        <w:rPr>
          <w:rFonts w:eastAsia="SimSun"/>
          <w:kern w:val="2"/>
          <w:szCs w:val="24"/>
          <w:lang w:eastAsia="ru-RU"/>
        </w:rPr>
        <w:t>оргвзнос</w:t>
      </w:r>
      <w:proofErr w:type="spellEnd"/>
      <w:r w:rsidR="00FB2CD5">
        <w:rPr>
          <w:rFonts w:eastAsia="SimSun"/>
          <w:kern w:val="2"/>
          <w:szCs w:val="24"/>
          <w:lang w:eastAsia="ru-RU"/>
        </w:rPr>
        <w:t xml:space="preserve"> и отправить </w:t>
      </w:r>
      <w:r w:rsidRPr="001D6FA8">
        <w:rPr>
          <w:rFonts w:eastAsia="SimSun"/>
          <w:kern w:val="2"/>
          <w:szCs w:val="24"/>
          <w:lang w:eastAsia="ru-RU"/>
        </w:rPr>
        <w:t xml:space="preserve"> отсканированную квитанцию.</w:t>
      </w:r>
    </w:p>
    <w:p w:rsidR="001D6FA8" w:rsidRPr="001D6FA8" w:rsidRDefault="001D6FA8" w:rsidP="002536D1">
      <w:pPr>
        <w:widowControl w:val="0"/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1D6FA8">
        <w:rPr>
          <w:rFonts w:eastAsia="SimSun"/>
          <w:b/>
          <w:kern w:val="2"/>
          <w:szCs w:val="24"/>
          <w:lang w:eastAsia="ru-RU"/>
        </w:rPr>
        <w:t>1</w:t>
      </w:r>
      <w:r w:rsidR="00DD7EE5">
        <w:rPr>
          <w:rFonts w:eastAsia="SimSun"/>
          <w:b/>
          <w:kern w:val="2"/>
          <w:szCs w:val="24"/>
          <w:lang w:eastAsia="ru-RU"/>
        </w:rPr>
        <w:t>9</w:t>
      </w:r>
      <w:r w:rsidRPr="001D6FA8">
        <w:rPr>
          <w:rFonts w:eastAsia="SimSun"/>
          <w:b/>
          <w:kern w:val="2"/>
          <w:szCs w:val="24"/>
          <w:lang w:eastAsia="ru-RU"/>
        </w:rPr>
        <w:t xml:space="preserve"> сентября 201</w:t>
      </w:r>
      <w:r w:rsidR="00DD7EE5">
        <w:rPr>
          <w:rFonts w:eastAsia="SimSun"/>
          <w:b/>
          <w:kern w:val="2"/>
          <w:szCs w:val="24"/>
          <w:lang w:eastAsia="ru-RU"/>
        </w:rPr>
        <w:t>6</w:t>
      </w:r>
      <w:r w:rsidRPr="001D6FA8">
        <w:rPr>
          <w:rFonts w:eastAsia="SimSun"/>
          <w:b/>
          <w:kern w:val="2"/>
          <w:szCs w:val="24"/>
          <w:lang w:eastAsia="ru-RU"/>
        </w:rPr>
        <w:t xml:space="preserve"> г.</w:t>
      </w:r>
      <w:r w:rsidRPr="001D6FA8">
        <w:rPr>
          <w:rFonts w:eastAsia="SimSun"/>
          <w:kern w:val="2"/>
          <w:szCs w:val="24"/>
          <w:lang w:eastAsia="ru-RU"/>
        </w:rPr>
        <w:t xml:space="preserve"> – заезд участников </w:t>
      </w:r>
      <w:r w:rsidR="00906753">
        <w:rPr>
          <w:rFonts w:eastAsia="SimSun"/>
          <w:kern w:val="2"/>
          <w:szCs w:val="24"/>
          <w:lang w:eastAsia="ru-RU"/>
        </w:rPr>
        <w:t>конференции</w:t>
      </w:r>
      <w:r w:rsidRPr="001D6FA8">
        <w:rPr>
          <w:rFonts w:eastAsia="SimSun"/>
          <w:kern w:val="2"/>
          <w:szCs w:val="24"/>
          <w:lang w:eastAsia="ru-RU"/>
        </w:rPr>
        <w:t>.</w:t>
      </w:r>
    </w:p>
    <w:p w:rsidR="001D6FA8" w:rsidRPr="001D6FA8" w:rsidRDefault="00DD7EE5" w:rsidP="002536D1">
      <w:pPr>
        <w:widowControl w:val="0"/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>
        <w:rPr>
          <w:rFonts w:eastAsia="SimSun"/>
          <w:b/>
          <w:kern w:val="2"/>
          <w:szCs w:val="24"/>
          <w:lang w:eastAsia="ru-RU"/>
        </w:rPr>
        <w:t>20</w:t>
      </w:r>
      <w:r w:rsidR="00BA7FC2">
        <w:rPr>
          <w:rFonts w:eastAsia="SimSun"/>
          <w:b/>
          <w:kern w:val="2"/>
          <w:szCs w:val="24"/>
          <w:lang w:eastAsia="ru-RU"/>
        </w:rPr>
        <w:t>-22</w:t>
      </w:r>
      <w:r w:rsidR="001D6FA8" w:rsidRPr="001D6FA8">
        <w:rPr>
          <w:rFonts w:eastAsia="SimSun"/>
          <w:b/>
          <w:kern w:val="2"/>
          <w:szCs w:val="24"/>
          <w:lang w:eastAsia="ru-RU"/>
        </w:rPr>
        <w:t xml:space="preserve"> сентября 201</w:t>
      </w:r>
      <w:r w:rsidR="0083450A">
        <w:rPr>
          <w:rFonts w:eastAsia="SimSun"/>
          <w:b/>
          <w:kern w:val="2"/>
          <w:szCs w:val="24"/>
          <w:lang w:eastAsia="ru-RU"/>
        </w:rPr>
        <w:t>6</w:t>
      </w:r>
      <w:r w:rsidR="001D6FA8" w:rsidRPr="001D6FA8">
        <w:rPr>
          <w:rFonts w:eastAsia="SimSun"/>
          <w:b/>
          <w:kern w:val="2"/>
          <w:szCs w:val="24"/>
          <w:lang w:eastAsia="ru-RU"/>
        </w:rPr>
        <w:t xml:space="preserve"> г.</w:t>
      </w:r>
      <w:r w:rsidR="001D6FA8" w:rsidRPr="001D6FA8">
        <w:rPr>
          <w:rFonts w:eastAsia="SimSun"/>
          <w:kern w:val="2"/>
          <w:szCs w:val="24"/>
          <w:lang w:eastAsia="ru-RU"/>
        </w:rPr>
        <w:t xml:space="preserve"> – работа </w:t>
      </w:r>
      <w:r w:rsidR="0083450A">
        <w:rPr>
          <w:rFonts w:eastAsia="SimSun"/>
          <w:kern w:val="2"/>
          <w:szCs w:val="24"/>
          <w:lang w:eastAsia="ru-RU"/>
        </w:rPr>
        <w:t>конференции</w:t>
      </w:r>
      <w:r w:rsidR="001D6FA8" w:rsidRPr="001D6FA8">
        <w:rPr>
          <w:rFonts w:eastAsia="SimSun"/>
          <w:kern w:val="2"/>
          <w:szCs w:val="24"/>
          <w:lang w:eastAsia="ru-RU"/>
        </w:rPr>
        <w:t xml:space="preserve"> (пленарн</w:t>
      </w:r>
      <w:r w:rsidR="00906753">
        <w:rPr>
          <w:rFonts w:eastAsia="SimSun"/>
          <w:kern w:val="2"/>
          <w:szCs w:val="24"/>
          <w:lang w:eastAsia="ru-RU"/>
        </w:rPr>
        <w:t>ые</w:t>
      </w:r>
      <w:r w:rsidR="001D6FA8" w:rsidRPr="001D6FA8">
        <w:rPr>
          <w:rFonts w:eastAsia="SimSun"/>
          <w:kern w:val="2"/>
          <w:szCs w:val="24"/>
          <w:lang w:eastAsia="ru-RU"/>
        </w:rPr>
        <w:t xml:space="preserve"> доклады и работа по секциям</w:t>
      </w:r>
      <w:r w:rsidR="00BA7FC2">
        <w:rPr>
          <w:rFonts w:eastAsia="SimSun"/>
          <w:kern w:val="2"/>
          <w:szCs w:val="24"/>
          <w:lang w:eastAsia="ru-RU"/>
        </w:rPr>
        <w:t xml:space="preserve">, выездное заседание в </w:t>
      </w:r>
      <w:r w:rsidR="00515064">
        <w:rPr>
          <w:rFonts w:eastAsia="SimSun"/>
          <w:kern w:val="2"/>
          <w:szCs w:val="24"/>
          <w:lang w:eastAsia="ru-RU"/>
        </w:rPr>
        <w:t>Международном эколого-образовательном центре «</w:t>
      </w:r>
      <w:proofErr w:type="spellStart"/>
      <w:r w:rsidR="00515064">
        <w:rPr>
          <w:rFonts w:eastAsia="SimSun"/>
          <w:kern w:val="2"/>
          <w:szCs w:val="24"/>
          <w:lang w:eastAsia="ru-RU"/>
        </w:rPr>
        <w:t>Истомино</w:t>
      </w:r>
      <w:proofErr w:type="spellEnd"/>
      <w:r w:rsidR="00515064">
        <w:rPr>
          <w:rFonts w:eastAsia="SimSun"/>
          <w:kern w:val="2"/>
          <w:szCs w:val="24"/>
          <w:lang w:eastAsia="ru-RU"/>
        </w:rPr>
        <w:t xml:space="preserve">», </w:t>
      </w:r>
      <w:r w:rsidR="00BA7FC2">
        <w:rPr>
          <w:rFonts w:eastAsia="SimSun"/>
          <w:kern w:val="2"/>
          <w:szCs w:val="24"/>
          <w:lang w:eastAsia="ru-RU"/>
        </w:rPr>
        <w:t xml:space="preserve">с. </w:t>
      </w:r>
      <w:proofErr w:type="spellStart"/>
      <w:r w:rsidR="00BA7FC2">
        <w:rPr>
          <w:rFonts w:eastAsia="SimSun"/>
          <w:kern w:val="2"/>
          <w:szCs w:val="24"/>
          <w:lang w:eastAsia="ru-RU"/>
        </w:rPr>
        <w:t>Истомино</w:t>
      </w:r>
      <w:proofErr w:type="spellEnd"/>
      <w:r w:rsidR="00BA7FC2">
        <w:rPr>
          <w:rFonts w:eastAsia="SimSun"/>
          <w:kern w:val="2"/>
          <w:szCs w:val="24"/>
          <w:lang w:eastAsia="ru-RU"/>
        </w:rPr>
        <w:t xml:space="preserve"> </w:t>
      </w:r>
      <w:proofErr w:type="spellStart"/>
      <w:r w:rsidR="00BA7FC2">
        <w:rPr>
          <w:rFonts w:eastAsia="SimSun"/>
          <w:kern w:val="2"/>
          <w:szCs w:val="24"/>
          <w:lang w:eastAsia="ru-RU"/>
        </w:rPr>
        <w:t>Кабанского</w:t>
      </w:r>
      <w:proofErr w:type="spellEnd"/>
      <w:r w:rsidR="00BA7FC2">
        <w:rPr>
          <w:rFonts w:eastAsia="SimSun"/>
          <w:kern w:val="2"/>
          <w:szCs w:val="24"/>
          <w:lang w:eastAsia="ru-RU"/>
        </w:rPr>
        <w:t xml:space="preserve"> района Республики Бурятия</w:t>
      </w:r>
      <w:r w:rsidR="001D6FA8" w:rsidRPr="001D6FA8">
        <w:rPr>
          <w:rFonts w:eastAsia="SimSun"/>
          <w:kern w:val="2"/>
          <w:szCs w:val="24"/>
          <w:lang w:eastAsia="ru-RU"/>
        </w:rPr>
        <w:t>).</w:t>
      </w:r>
    </w:p>
    <w:p w:rsidR="001D6FA8" w:rsidRDefault="00906753" w:rsidP="002536D1">
      <w:pPr>
        <w:widowControl w:val="0"/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>
        <w:rPr>
          <w:rFonts w:eastAsia="SimSun"/>
          <w:b/>
          <w:kern w:val="2"/>
          <w:szCs w:val="24"/>
          <w:lang w:eastAsia="ru-RU"/>
        </w:rPr>
        <w:t>2</w:t>
      </w:r>
      <w:r w:rsidR="0083450A">
        <w:rPr>
          <w:rFonts w:eastAsia="SimSun"/>
          <w:b/>
          <w:kern w:val="2"/>
          <w:szCs w:val="24"/>
          <w:lang w:eastAsia="ru-RU"/>
        </w:rPr>
        <w:t>3</w:t>
      </w:r>
      <w:r w:rsidR="001D6FA8" w:rsidRPr="001D6FA8">
        <w:rPr>
          <w:rFonts w:eastAsia="SimSun"/>
          <w:b/>
          <w:kern w:val="2"/>
          <w:szCs w:val="24"/>
          <w:lang w:eastAsia="ru-RU"/>
        </w:rPr>
        <w:t xml:space="preserve"> сентября</w:t>
      </w:r>
      <w:r w:rsidR="001D6FA8" w:rsidRPr="001D6FA8">
        <w:rPr>
          <w:rFonts w:eastAsia="SimSun"/>
          <w:kern w:val="2"/>
          <w:szCs w:val="24"/>
          <w:lang w:eastAsia="ru-RU"/>
        </w:rPr>
        <w:t xml:space="preserve"> </w:t>
      </w:r>
      <w:r w:rsidR="001D6FA8" w:rsidRPr="001D6FA8">
        <w:rPr>
          <w:rFonts w:eastAsia="SimSun"/>
          <w:b/>
          <w:kern w:val="2"/>
          <w:szCs w:val="24"/>
          <w:lang w:eastAsia="ru-RU"/>
        </w:rPr>
        <w:t>201</w:t>
      </w:r>
      <w:r w:rsidR="0083450A">
        <w:rPr>
          <w:rFonts w:eastAsia="SimSun"/>
          <w:b/>
          <w:kern w:val="2"/>
          <w:szCs w:val="24"/>
          <w:lang w:eastAsia="ru-RU"/>
        </w:rPr>
        <w:t>6</w:t>
      </w:r>
      <w:r w:rsidR="001D6FA8" w:rsidRPr="001D6FA8">
        <w:rPr>
          <w:rFonts w:eastAsia="SimSun"/>
          <w:b/>
          <w:kern w:val="2"/>
          <w:szCs w:val="24"/>
          <w:lang w:eastAsia="ru-RU"/>
        </w:rPr>
        <w:t xml:space="preserve"> г.</w:t>
      </w:r>
      <w:r w:rsidR="001D6FA8" w:rsidRPr="001D6FA8">
        <w:rPr>
          <w:rFonts w:eastAsia="SimSun"/>
          <w:kern w:val="2"/>
          <w:szCs w:val="24"/>
          <w:lang w:eastAsia="ru-RU"/>
        </w:rPr>
        <w:t xml:space="preserve"> – экскурсионная программа.</w:t>
      </w:r>
    </w:p>
    <w:p w:rsidR="0083450A" w:rsidRDefault="0083450A" w:rsidP="002536D1">
      <w:pPr>
        <w:widowControl w:val="0"/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>
        <w:rPr>
          <w:rFonts w:eastAsia="SimSun"/>
          <w:b/>
          <w:kern w:val="2"/>
          <w:szCs w:val="24"/>
          <w:lang w:eastAsia="ru-RU"/>
        </w:rPr>
        <w:t>24</w:t>
      </w:r>
      <w:r w:rsidRPr="001D6FA8">
        <w:rPr>
          <w:rFonts w:eastAsia="SimSun"/>
          <w:b/>
          <w:kern w:val="2"/>
          <w:szCs w:val="24"/>
          <w:lang w:eastAsia="ru-RU"/>
        </w:rPr>
        <w:t xml:space="preserve"> сентября</w:t>
      </w:r>
      <w:r w:rsidRPr="001D6FA8">
        <w:rPr>
          <w:rFonts w:eastAsia="SimSun"/>
          <w:kern w:val="2"/>
          <w:szCs w:val="24"/>
          <w:lang w:eastAsia="ru-RU"/>
        </w:rPr>
        <w:t xml:space="preserve"> </w:t>
      </w:r>
      <w:r w:rsidRPr="001D6FA8">
        <w:rPr>
          <w:rFonts w:eastAsia="SimSun"/>
          <w:b/>
          <w:kern w:val="2"/>
          <w:szCs w:val="24"/>
          <w:lang w:eastAsia="ru-RU"/>
        </w:rPr>
        <w:t>201</w:t>
      </w:r>
      <w:r>
        <w:rPr>
          <w:rFonts w:eastAsia="SimSun"/>
          <w:b/>
          <w:kern w:val="2"/>
          <w:szCs w:val="24"/>
          <w:lang w:eastAsia="ru-RU"/>
        </w:rPr>
        <w:t>6</w:t>
      </w:r>
      <w:r w:rsidRPr="001D6FA8">
        <w:rPr>
          <w:rFonts w:eastAsia="SimSun"/>
          <w:b/>
          <w:kern w:val="2"/>
          <w:szCs w:val="24"/>
          <w:lang w:eastAsia="ru-RU"/>
        </w:rPr>
        <w:t xml:space="preserve"> г.</w:t>
      </w:r>
      <w:r w:rsidRPr="001D6FA8">
        <w:rPr>
          <w:rFonts w:eastAsia="SimSun"/>
          <w:kern w:val="2"/>
          <w:szCs w:val="24"/>
          <w:lang w:eastAsia="ru-RU"/>
        </w:rPr>
        <w:t xml:space="preserve"> – </w:t>
      </w:r>
      <w:r>
        <w:rPr>
          <w:rFonts w:eastAsia="SimSun"/>
          <w:kern w:val="2"/>
          <w:szCs w:val="24"/>
          <w:lang w:eastAsia="ru-RU"/>
        </w:rPr>
        <w:t>отъезд участников конференции</w:t>
      </w:r>
      <w:r w:rsidRPr="001D6FA8">
        <w:rPr>
          <w:rFonts w:eastAsia="SimSun"/>
          <w:kern w:val="2"/>
          <w:szCs w:val="24"/>
          <w:lang w:eastAsia="ru-RU"/>
        </w:rPr>
        <w:t>.</w:t>
      </w:r>
    </w:p>
    <w:p w:rsidR="001D6FA8" w:rsidRPr="001D6FA8" w:rsidRDefault="001D6FA8" w:rsidP="001D6FA8">
      <w:pPr>
        <w:widowControl w:val="0"/>
        <w:spacing w:after="0" w:line="240" w:lineRule="auto"/>
        <w:ind w:firstLine="567"/>
        <w:jc w:val="both"/>
        <w:rPr>
          <w:rFonts w:eastAsia="Times New Roman"/>
          <w:b/>
          <w:kern w:val="2"/>
          <w:szCs w:val="24"/>
          <w:lang w:eastAsia="ar-SA"/>
        </w:rPr>
      </w:pPr>
    </w:p>
    <w:p w:rsidR="001D6FA8" w:rsidRPr="001D6FA8" w:rsidRDefault="001D6FA8" w:rsidP="00EE1133">
      <w:pPr>
        <w:widowControl w:val="0"/>
        <w:spacing w:after="0" w:line="240" w:lineRule="auto"/>
        <w:jc w:val="center"/>
        <w:rPr>
          <w:rFonts w:eastAsia="SimSun"/>
          <w:kern w:val="2"/>
          <w:szCs w:val="24"/>
          <w:lang w:eastAsia="zh-CN"/>
        </w:rPr>
      </w:pPr>
      <w:r w:rsidRPr="001D6FA8">
        <w:rPr>
          <w:rFonts w:eastAsia="Times New Roman"/>
          <w:b/>
          <w:kern w:val="2"/>
          <w:szCs w:val="24"/>
          <w:lang w:eastAsia="ar-SA"/>
        </w:rPr>
        <w:t>Регистрационная форма: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5670"/>
      </w:tblGrid>
      <w:tr w:rsidR="001D6FA8" w:rsidRPr="001D6FA8" w:rsidTr="003F5AA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 w:rsidRPr="001D6FA8">
              <w:rPr>
                <w:rFonts w:eastAsia="Times New Roman"/>
                <w:sz w:val="22"/>
                <w:szCs w:val="24"/>
                <w:lang w:eastAsia="ar-SA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1D6FA8" w:rsidRPr="001D6FA8" w:rsidTr="003F5AA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 w:rsidRPr="001D6FA8">
              <w:rPr>
                <w:rFonts w:eastAsia="Times New Roman"/>
                <w:sz w:val="22"/>
                <w:szCs w:val="24"/>
                <w:lang w:eastAsia="ar-SA"/>
              </w:rPr>
              <w:t>Ученая степень, звание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1D6FA8" w:rsidRPr="001D6FA8" w:rsidTr="003F5AA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 w:rsidRPr="001D6FA8">
              <w:rPr>
                <w:rFonts w:eastAsia="Times New Roman"/>
                <w:sz w:val="22"/>
                <w:szCs w:val="24"/>
                <w:lang w:eastAsia="ar-SA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1D6FA8" w:rsidRPr="001D6FA8" w:rsidTr="003F5AA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 w:rsidRPr="001D6FA8">
              <w:rPr>
                <w:rFonts w:eastAsia="Times New Roman"/>
                <w:sz w:val="22"/>
                <w:szCs w:val="24"/>
                <w:lang w:eastAsia="ar-SA"/>
              </w:rPr>
              <w:t>Место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1D6FA8" w:rsidRPr="001D6FA8" w:rsidTr="003F5AA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 w:rsidRPr="001D6FA8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1D6FA8" w:rsidRPr="001D6FA8" w:rsidTr="003F5AA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 w:rsidRPr="001D6FA8">
              <w:rPr>
                <w:rFonts w:eastAsia="Times New Roman"/>
                <w:sz w:val="22"/>
                <w:szCs w:val="24"/>
                <w:lang w:eastAsia="ar-SA"/>
              </w:rPr>
              <w:t>Сфера научных интересов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1D6FA8" w:rsidRPr="001D6FA8" w:rsidTr="003F5AA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 w:rsidRPr="001D6FA8">
              <w:rPr>
                <w:rFonts w:eastAsia="Times New Roman"/>
                <w:sz w:val="22"/>
                <w:szCs w:val="24"/>
                <w:lang w:eastAsia="ar-SA"/>
              </w:rPr>
              <w:t>Телефон, факс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1D6FA8" w:rsidRPr="001D6FA8" w:rsidTr="003F5AA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 w:rsidRPr="001D6FA8">
              <w:rPr>
                <w:rFonts w:eastAsia="Times New Roman"/>
                <w:sz w:val="22"/>
                <w:szCs w:val="24"/>
                <w:lang w:val="en-US" w:eastAsia="ar-SA"/>
              </w:rPr>
              <w:t>E</w:t>
            </w:r>
            <w:r w:rsidRPr="001D6FA8">
              <w:rPr>
                <w:rFonts w:eastAsia="Times New Roman"/>
                <w:sz w:val="22"/>
                <w:szCs w:val="24"/>
                <w:lang w:eastAsia="ar-SA"/>
              </w:rPr>
              <w:t>-</w:t>
            </w:r>
            <w:proofErr w:type="spellStart"/>
            <w:r w:rsidRPr="001D6FA8">
              <w:rPr>
                <w:rFonts w:eastAsia="Times New Roman"/>
                <w:sz w:val="22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1D6FA8" w:rsidRPr="001D6FA8" w:rsidTr="003F5AA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 w:rsidRPr="001D6FA8">
              <w:rPr>
                <w:rFonts w:eastAsia="Times New Roman"/>
                <w:sz w:val="22"/>
                <w:szCs w:val="24"/>
                <w:lang w:eastAsia="ar-SA"/>
              </w:rPr>
              <w:t>Название доклада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1D6FA8" w:rsidRPr="001D6FA8" w:rsidTr="003F5AA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FA8" w:rsidRPr="001D6FA8" w:rsidRDefault="001D6FA8" w:rsidP="001D6FA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 w:rsidRPr="001D6FA8">
              <w:rPr>
                <w:rFonts w:eastAsia="Times New Roman"/>
                <w:sz w:val="22"/>
                <w:szCs w:val="24"/>
                <w:lang w:eastAsia="ar-SA"/>
              </w:rPr>
              <w:t>Форма участия в работе конференции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A8" w:rsidRPr="001D6FA8" w:rsidRDefault="00181EC8" w:rsidP="001D6FA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SimSun"/>
                <w:kern w:val="2"/>
                <w:sz w:val="22"/>
                <w:szCs w:val="24"/>
                <w:lang w:eastAsia="ru-RU"/>
              </w:rPr>
            </w:pPr>
            <w:r>
              <w:rPr>
                <w:sz w:val="23"/>
              </w:rPr>
              <w:t xml:space="preserve">□ </w:t>
            </w:r>
            <w:r w:rsidR="001D6FA8" w:rsidRPr="001D6FA8">
              <w:rPr>
                <w:rFonts w:eastAsia="SimSun"/>
                <w:kern w:val="2"/>
                <w:sz w:val="22"/>
                <w:szCs w:val="24"/>
                <w:lang w:eastAsia="ru-RU"/>
              </w:rPr>
              <w:t>пленарный доклад</w:t>
            </w:r>
          </w:p>
          <w:p w:rsidR="001D6FA8" w:rsidRPr="001D6FA8" w:rsidRDefault="00181EC8" w:rsidP="001D6FA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SimSun"/>
                <w:kern w:val="2"/>
                <w:sz w:val="22"/>
                <w:szCs w:val="24"/>
                <w:lang w:eastAsia="ru-RU"/>
              </w:rPr>
            </w:pPr>
            <w:r>
              <w:rPr>
                <w:sz w:val="23"/>
              </w:rPr>
              <w:t xml:space="preserve">□ </w:t>
            </w:r>
            <w:r w:rsidR="001D6FA8" w:rsidRPr="001D6FA8">
              <w:rPr>
                <w:rFonts w:eastAsia="SimSun"/>
                <w:kern w:val="2"/>
                <w:sz w:val="22"/>
                <w:szCs w:val="24"/>
                <w:lang w:eastAsia="ru-RU"/>
              </w:rPr>
              <w:t>секционный доклад</w:t>
            </w:r>
          </w:p>
          <w:p w:rsidR="001D6FA8" w:rsidRPr="001D6FA8" w:rsidRDefault="00181EC8" w:rsidP="001D6FA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after="0" w:line="240" w:lineRule="auto"/>
              <w:ind w:left="34"/>
              <w:jc w:val="both"/>
              <w:rPr>
                <w:rFonts w:eastAsia="SimSun"/>
                <w:kern w:val="2"/>
                <w:sz w:val="22"/>
                <w:szCs w:val="24"/>
                <w:lang w:eastAsia="ru-RU"/>
              </w:rPr>
            </w:pPr>
            <w:r>
              <w:rPr>
                <w:sz w:val="23"/>
              </w:rPr>
              <w:t xml:space="preserve">□ </w:t>
            </w:r>
            <w:r w:rsidR="001D6FA8" w:rsidRPr="001D6FA8">
              <w:rPr>
                <w:rFonts w:eastAsia="SimSun"/>
                <w:kern w:val="2"/>
                <w:sz w:val="22"/>
                <w:szCs w:val="24"/>
                <w:lang w:eastAsia="zh-CN"/>
              </w:rPr>
              <w:t>публикация доклада без участия в работе конференции</w:t>
            </w:r>
          </w:p>
        </w:tc>
      </w:tr>
    </w:tbl>
    <w:p w:rsidR="00FC01F0" w:rsidRDefault="00FC01F0" w:rsidP="001D6FA8">
      <w:pPr>
        <w:spacing w:after="0" w:line="240" w:lineRule="auto"/>
        <w:ind w:left="23" w:right="-1" w:firstLine="544"/>
        <w:jc w:val="both"/>
        <w:rPr>
          <w:rFonts w:eastAsia="Times New Roman"/>
          <w:b/>
          <w:bCs/>
          <w:szCs w:val="24"/>
          <w:lang w:eastAsia="ru-RU"/>
        </w:rPr>
      </w:pPr>
    </w:p>
    <w:p w:rsidR="001D6FA8" w:rsidRPr="001D6FA8" w:rsidRDefault="001D6FA8" w:rsidP="001D6FA8">
      <w:pPr>
        <w:spacing w:after="0" w:line="240" w:lineRule="auto"/>
        <w:ind w:left="23" w:right="-1" w:firstLine="544"/>
        <w:jc w:val="both"/>
        <w:rPr>
          <w:rFonts w:eastAsia="Times New Roman"/>
          <w:b/>
          <w:bCs/>
          <w:szCs w:val="24"/>
          <w:lang w:eastAsia="ru-RU"/>
        </w:rPr>
      </w:pPr>
      <w:r w:rsidRPr="001D6FA8">
        <w:rPr>
          <w:rFonts w:eastAsia="Times New Roman"/>
          <w:b/>
          <w:bCs/>
          <w:szCs w:val="24"/>
          <w:lang w:eastAsia="ru-RU"/>
        </w:rPr>
        <w:t>Организационный взнос:</w:t>
      </w:r>
    </w:p>
    <w:p w:rsidR="001D6FA8" w:rsidRPr="001D6FA8" w:rsidRDefault="001D6FA8" w:rsidP="001D6FA8">
      <w:pPr>
        <w:spacing w:after="0" w:line="240" w:lineRule="auto"/>
        <w:ind w:left="23" w:right="-1" w:firstLine="544"/>
        <w:jc w:val="both"/>
        <w:rPr>
          <w:rFonts w:eastAsia="Times New Roman"/>
          <w:bCs/>
          <w:szCs w:val="24"/>
          <w:lang w:eastAsia="ru-RU"/>
        </w:rPr>
      </w:pPr>
      <w:r w:rsidRPr="001D6FA8">
        <w:rPr>
          <w:rFonts w:eastAsia="Times New Roman"/>
          <w:bCs/>
          <w:szCs w:val="24"/>
          <w:lang w:eastAsia="ru-RU"/>
        </w:rPr>
        <w:t xml:space="preserve">Организационный взнос составляет </w:t>
      </w:r>
      <w:r w:rsidR="000278A0">
        <w:rPr>
          <w:rFonts w:eastAsia="Times New Roman"/>
          <w:bCs/>
          <w:szCs w:val="24"/>
          <w:lang w:eastAsia="ru-RU"/>
        </w:rPr>
        <w:t>10</w:t>
      </w:r>
      <w:r w:rsidR="00EE1133">
        <w:rPr>
          <w:rFonts w:eastAsia="Times New Roman"/>
          <w:bCs/>
          <w:szCs w:val="24"/>
          <w:lang w:eastAsia="ru-RU"/>
        </w:rPr>
        <w:t>0</w:t>
      </w:r>
      <w:r w:rsidRPr="001D6FA8">
        <w:rPr>
          <w:rFonts w:eastAsia="Times New Roman"/>
          <w:bCs/>
          <w:szCs w:val="24"/>
          <w:lang w:eastAsia="ru-RU"/>
        </w:rPr>
        <w:t>0 руб.</w:t>
      </w:r>
    </w:p>
    <w:p w:rsidR="001D6FA8" w:rsidRPr="001D6FA8" w:rsidRDefault="001D6FA8" w:rsidP="001D6FA8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24"/>
          <w:lang w:eastAsia="ru-RU"/>
        </w:rPr>
      </w:pPr>
    </w:p>
    <w:p w:rsidR="001D6FA8" w:rsidRPr="000C61BF" w:rsidRDefault="001D6FA8" w:rsidP="001D6FA8">
      <w:pPr>
        <w:spacing w:after="0" w:line="240" w:lineRule="auto"/>
        <w:ind w:left="23" w:right="-1" w:firstLine="544"/>
        <w:jc w:val="both"/>
        <w:rPr>
          <w:rFonts w:eastAsia="Times New Roman"/>
          <w:bCs/>
          <w:szCs w:val="24"/>
          <w:u w:val="single"/>
          <w:lang w:eastAsia="ru-RU"/>
        </w:rPr>
      </w:pPr>
      <w:r w:rsidRPr="000C61BF">
        <w:rPr>
          <w:rFonts w:eastAsia="Times New Roman"/>
          <w:bCs/>
          <w:szCs w:val="24"/>
          <w:u w:val="single"/>
          <w:lang w:eastAsia="ru-RU"/>
        </w:rPr>
        <w:t xml:space="preserve">Реквизиты для оплаты </w:t>
      </w:r>
      <w:proofErr w:type="spellStart"/>
      <w:r w:rsidR="000C61BF">
        <w:rPr>
          <w:rFonts w:eastAsia="Times New Roman"/>
          <w:bCs/>
          <w:szCs w:val="24"/>
          <w:u w:val="single"/>
          <w:lang w:eastAsia="ru-RU"/>
        </w:rPr>
        <w:t>оргвзноса</w:t>
      </w:r>
      <w:proofErr w:type="spellEnd"/>
      <w:r w:rsidRPr="000C61BF">
        <w:rPr>
          <w:rFonts w:eastAsia="Times New Roman"/>
          <w:bCs/>
          <w:szCs w:val="24"/>
          <w:u w:val="single"/>
          <w:lang w:eastAsia="ru-RU"/>
        </w:rPr>
        <w:t>:</w:t>
      </w:r>
    </w:p>
    <w:p w:rsidR="003132A3" w:rsidRPr="003132A3" w:rsidRDefault="003132A3" w:rsidP="003132A3">
      <w:pPr>
        <w:pStyle w:val="Default"/>
        <w:rPr>
          <w:rFonts w:ascii="Times New Roman" w:hAnsi="Times New Roman" w:cs="Times New Roman"/>
          <w:szCs w:val="22"/>
        </w:rPr>
      </w:pPr>
      <w:proofErr w:type="spellStart"/>
      <w:r w:rsidRPr="003132A3">
        <w:rPr>
          <w:rFonts w:ascii="Times New Roman" w:hAnsi="Times New Roman" w:cs="Times New Roman"/>
          <w:b/>
          <w:bCs/>
          <w:szCs w:val="22"/>
        </w:rPr>
        <w:t>Оргвзнос</w:t>
      </w:r>
      <w:proofErr w:type="spellEnd"/>
      <w:r w:rsidRPr="003132A3">
        <w:rPr>
          <w:rFonts w:ascii="Times New Roman" w:hAnsi="Times New Roman" w:cs="Times New Roman"/>
          <w:b/>
          <w:bCs/>
          <w:szCs w:val="22"/>
        </w:rPr>
        <w:t xml:space="preserve"> необходимо перевести до </w:t>
      </w:r>
      <w:r w:rsidR="008508ED">
        <w:rPr>
          <w:rFonts w:ascii="Times New Roman" w:hAnsi="Times New Roman" w:cs="Times New Roman"/>
          <w:b/>
          <w:bCs/>
          <w:szCs w:val="22"/>
        </w:rPr>
        <w:t>1</w:t>
      </w:r>
      <w:r w:rsidRPr="003132A3">
        <w:rPr>
          <w:rFonts w:ascii="Times New Roman" w:hAnsi="Times New Roman" w:cs="Times New Roman"/>
          <w:b/>
          <w:bCs/>
          <w:szCs w:val="22"/>
        </w:rPr>
        <w:t xml:space="preserve"> </w:t>
      </w:r>
      <w:r w:rsidR="008508ED">
        <w:rPr>
          <w:rFonts w:ascii="Times New Roman" w:hAnsi="Times New Roman" w:cs="Times New Roman"/>
          <w:b/>
          <w:bCs/>
          <w:szCs w:val="22"/>
        </w:rPr>
        <w:t>июня</w:t>
      </w:r>
      <w:r w:rsidRPr="003132A3">
        <w:rPr>
          <w:rFonts w:ascii="Times New Roman" w:hAnsi="Times New Roman" w:cs="Times New Roman"/>
          <w:b/>
          <w:bCs/>
          <w:szCs w:val="22"/>
        </w:rPr>
        <w:t xml:space="preserve"> 2016 года на счет: </w:t>
      </w:r>
    </w:p>
    <w:p w:rsidR="003132A3" w:rsidRPr="003132A3" w:rsidRDefault="003132A3" w:rsidP="003132A3">
      <w:pPr>
        <w:pStyle w:val="Default"/>
        <w:rPr>
          <w:rFonts w:ascii="Times New Roman" w:hAnsi="Times New Roman" w:cs="Times New Roman"/>
          <w:szCs w:val="22"/>
        </w:rPr>
      </w:pPr>
      <w:r w:rsidRPr="003132A3">
        <w:rPr>
          <w:rFonts w:ascii="Times New Roman" w:hAnsi="Times New Roman" w:cs="Times New Roman"/>
          <w:szCs w:val="22"/>
        </w:rPr>
        <w:t xml:space="preserve">Управление Федерального казначейства по Республике Бурятия (БИП СО РАН) </w:t>
      </w:r>
    </w:p>
    <w:p w:rsidR="003132A3" w:rsidRPr="003132A3" w:rsidRDefault="003132A3" w:rsidP="003132A3">
      <w:pPr>
        <w:pStyle w:val="Default"/>
        <w:rPr>
          <w:rFonts w:ascii="Times New Roman" w:hAnsi="Times New Roman" w:cs="Times New Roman"/>
          <w:szCs w:val="22"/>
        </w:rPr>
      </w:pPr>
      <w:r w:rsidRPr="003132A3">
        <w:rPr>
          <w:rFonts w:ascii="Times New Roman" w:hAnsi="Times New Roman" w:cs="Times New Roman"/>
          <w:szCs w:val="22"/>
        </w:rPr>
        <w:t xml:space="preserve">Банковские реквизиты: </w:t>
      </w:r>
    </w:p>
    <w:p w:rsidR="003132A3" w:rsidRPr="003132A3" w:rsidRDefault="003132A3" w:rsidP="003132A3">
      <w:pPr>
        <w:pStyle w:val="Default"/>
        <w:rPr>
          <w:rFonts w:ascii="Times New Roman" w:hAnsi="Times New Roman" w:cs="Times New Roman"/>
          <w:szCs w:val="22"/>
        </w:rPr>
      </w:pPr>
      <w:r w:rsidRPr="003132A3">
        <w:rPr>
          <w:rFonts w:ascii="Times New Roman" w:hAnsi="Times New Roman" w:cs="Times New Roman"/>
          <w:szCs w:val="22"/>
        </w:rPr>
        <w:t xml:space="preserve">Отделение НБ Республика Бурятия г. Улан-Удэ </w:t>
      </w:r>
    </w:p>
    <w:p w:rsidR="003132A3" w:rsidRPr="003132A3" w:rsidRDefault="003132A3" w:rsidP="003132A3">
      <w:pPr>
        <w:pStyle w:val="Default"/>
        <w:rPr>
          <w:rFonts w:ascii="Times New Roman" w:hAnsi="Times New Roman" w:cs="Times New Roman"/>
          <w:szCs w:val="22"/>
        </w:rPr>
      </w:pPr>
      <w:r w:rsidRPr="003132A3">
        <w:rPr>
          <w:rFonts w:ascii="Times New Roman" w:hAnsi="Times New Roman" w:cs="Times New Roman"/>
          <w:szCs w:val="22"/>
        </w:rPr>
        <w:t xml:space="preserve">БИК 048142001 </w:t>
      </w:r>
      <w:proofErr w:type="gramStart"/>
      <w:r w:rsidRPr="003132A3">
        <w:rPr>
          <w:rFonts w:ascii="Times New Roman" w:hAnsi="Times New Roman" w:cs="Times New Roman"/>
          <w:szCs w:val="22"/>
        </w:rPr>
        <w:t>Кор./счет</w:t>
      </w:r>
      <w:proofErr w:type="gramEnd"/>
      <w:r w:rsidRPr="003132A3">
        <w:rPr>
          <w:rFonts w:ascii="Times New Roman" w:hAnsi="Times New Roman" w:cs="Times New Roman"/>
          <w:szCs w:val="22"/>
        </w:rPr>
        <w:t xml:space="preserve"> - нет </w:t>
      </w:r>
    </w:p>
    <w:p w:rsidR="003132A3" w:rsidRPr="003132A3" w:rsidRDefault="003132A3" w:rsidP="003132A3">
      <w:pPr>
        <w:pStyle w:val="Default"/>
        <w:rPr>
          <w:rFonts w:ascii="Times New Roman" w:hAnsi="Times New Roman" w:cs="Times New Roman"/>
          <w:szCs w:val="22"/>
        </w:rPr>
      </w:pPr>
      <w:r w:rsidRPr="003132A3">
        <w:rPr>
          <w:rFonts w:ascii="Times New Roman" w:hAnsi="Times New Roman" w:cs="Times New Roman"/>
          <w:szCs w:val="22"/>
        </w:rPr>
        <w:t xml:space="preserve">Расчетный счет: 40501810700002000002, лицевой счет № 20026Ч09650 </w:t>
      </w:r>
    </w:p>
    <w:p w:rsidR="003132A3" w:rsidRPr="003132A3" w:rsidRDefault="003132A3" w:rsidP="003132A3">
      <w:pPr>
        <w:pStyle w:val="Default"/>
        <w:rPr>
          <w:rFonts w:ascii="Times New Roman" w:hAnsi="Times New Roman" w:cs="Times New Roman"/>
          <w:szCs w:val="22"/>
        </w:rPr>
      </w:pPr>
      <w:r w:rsidRPr="003132A3">
        <w:rPr>
          <w:rFonts w:ascii="Times New Roman" w:hAnsi="Times New Roman" w:cs="Times New Roman"/>
          <w:szCs w:val="22"/>
        </w:rPr>
        <w:t xml:space="preserve">КПП – 032301001 ИНН 0323050947 </w:t>
      </w:r>
    </w:p>
    <w:p w:rsidR="003132A3" w:rsidRPr="003132A3" w:rsidRDefault="003132A3" w:rsidP="003132A3">
      <w:pPr>
        <w:pStyle w:val="Default"/>
        <w:rPr>
          <w:rFonts w:ascii="Times New Roman" w:hAnsi="Times New Roman" w:cs="Times New Roman"/>
          <w:szCs w:val="22"/>
        </w:rPr>
      </w:pPr>
      <w:r w:rsidRPr="003132A3">
        <w:rPr>
          <w:rFonts w:ascii="Times New Roman" w:hAnsi="Times New Roman" w:cs="Times New Roman"/>
          <w:szCs w:val="22"/>
        </w:rPr>
        <w:t xml:space="preserve">В назначении платежа указать код бюджетной классификации: 00000000000000000180 </w:t>
      </w:r>
    </w:p>
    <w:p w:rsidR="003132A3" w:rsidRPr="003132A3" w:rsidRDefault="003132A3" w:rsidP="003132A3">
      <w:pPr>
        <w:pStyle w:val="Default"/>
        <w:rPr>
          <w:rFonts w:ascii="Times New Roman" w:hAnsi="Times New Roman" w:cs="Times New Roman"/>
          <w:szCs w:val="22"/>
        </w:rPr>
      </w:pPr>
      <w:r w:rsidRPr="003132A3">
        <w:rPr>
          <w:rFonts w:ascii="Times New Roman" w:hAnsi="Times New Roman" w:cs="Times New Roman"/>
          <w:szCs w:val="22"/>
        </w:rPr>
        <w:t xml:space="preserve">При оплате в платежном поручении необходимо указать: </w:t>
      </w:r>
      <w:proofErr w:type="spellStart"/>
      <w:r w:rsidRPr="003132A3">
        <w:rPr>
          <w:rFonts w:ascii="Times New Roman" w:hAnsi="Times New Roman" w:cs="Times New Roman"/>
          <w:i/>
          <w:iCs/>
          <w:szCs w:val="22"/>
        </w:rPr>
        <w:t>оргвзнос</w:t>
      </w:r>
      <w:proofErr w:type="spellEnd"/>
      <w:r w:rsidRPr="003132A3">
        <w:rPr>
          <w:rFonts w:ascii="Times New Roman" w:hAnsi="Times New Roman" w:cs="Times New Roman"/>
          <w:i/>
          <w:iCs/>
          <w:szCs w:val="22"/>
        </w:rPr>
        <w:t xml:space="preserve"> за участие в </w:t>
      </w:r>
      <w:r w:rsidR="00F03039">
        <w:rPr>
          <w:rFonts w:ascii="Times New Roman" w:hAnsi="Times New Roman" w:cs="Times New Roman"/>
          <w:i/>
          <w:iCs/>
          <w:szCs w:val="22"/>
        </w:rPr>
        <w:t>конференции</w:t>
      </w:r>
      <w:r w:rsidRPr="003132A3">
        <w:rPr>
          <w:rFonts w:ascii="Times New Roman" w:hAnsi="Times New Roman" w:cs="Times New Roman"/>
          <w:i/>
          <w:iCs/>
          <w:szCs w:val="22"/>
        </w:rPr>
        <w:t xml:space="preserve"> от Ф.И.О. </w:t>
      </w:r>
    </w:p>
    <w:p w:rsidR="001D6FA8" w:rsidRPr="003132A3" w:rsidRDefault="003132A3" w:rsidP="003132A3">
      <w:pPr>
        <w:widowControl w:val="0"/>
        <w:spacing w:after="0" w:line="240" w:lineRule="auto"/>
        <w:ind w:firstLine="540"/>
        <w:jc w:val="both"/>
      </w:pPr>
      <w:r w:rsidRPr="003132A3">
        <w:t>Номер платежного поручения, дату перевода и фамилию</w:t>
      </w:r>
      <w:r w:rsidR="008508ED">
        <w:t>, имя, отчество</w:t>
      </w:r>
      <w:r w:rsidRPr="003132A3">
        <w:t xml:space="preserve"> участника следует незамедлительно сообщить по E-</w:t>
      </w:r>
      <w:proofErr w:type="spellStart"/>
      <w:r w:rsidRPr="003132A3">
        <w:t>mail</w:t>
      </w:r>
      <w:proofErr w:type="spellEnd"/>
      <w:r w:rsidRPr="003132A3">
        <w:t xml:space="preserve">: </w:t>
      </w:r>
      <w:hyperlink r:id="rId7" w:history="1">
        <w:r w:rsidRPr="00A100CF">
          <w:rPr>
            <w:rStyle w:val="a8"/>
          </w:rPr>
          <w:t>maan2016@binm.ru</w:t>
        </w:r>
      </w:hyperlink>
      <w:r w:rsidRPr="003132A3">
        <w:t>. При регистрации нужно будет предъявить квитанцию об оплате.</w:t>
      </w:r>
    </w:p>
    <w:p w:rsidR="003132A3" w:rsidRPr="003132A3" w:rsidRDefault="003132A3" w:rsidP="003132A3">
      <w:pPr>
        <w:widowControl w:val="0"/>
        <w:spacing w:after="0" w:line="240" w:lineRule="auto"/>
        <w:ind w:firstLine="540"/>
        <w:jc w:val="both"/>
        <w:rPr>
          <w:rFonts w:eastAsia="SimSun"/>
          <w:kern w:val="2"/>
          <w:szCs w:val="24"/>
          <w:lang w:eastAsia="ru-RU"/>
        </w:rPr>
      </w:pPr>
    </w:p>
    <w:p w:rsidR="001D6FA8" w:rsidRPr="001D6FA8" w:rsidRDefault="001D6FA8" w:rsidP="001D6FA8">
      <w:pPr>
        <w:widowControl w:val="0"/>
        <w:spacing w:after="0" w:line="240" w:lineRule="auto"/>
        <w:ind w:right="-3" w:firstLine="567"/>
        <w:jc w:val="both"/>
        <w:rPr>
          <w:rFonts w:eastAsia="SimSun"/>
          <w:b/>
          <w:kern w:val="2"/>
          <w:szCs w:val="24"/>
          <w:lang w:eastAsia="zh-CN"/>
        </w:rPr>
      </w:pPr>
      <w:r w:rsidRPr="001D6FA8">
        <w:rPr>
          <w:rFonts w:eastAsia="SimSun"/>
          <w:b/>
          <w:kern w:val="2"/>
          <w:szCs w:val="24"/>
          <w:lang w:eastAsia="zh-CN"/>
        </w:rPr>
        <w:t>Адрес Оргкомитета:</w:t>
      </w:r>
    </w:p>
    <w:p w:rsidR="001D6FA8" w:rsidRPr="001D6FA8" w:rsidRDefault="001D6FA8" w:rsidP="001D6FA8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r w:rsidRPr="001D6FA8">
        <w:rPr>
          <w:rFonts w:eastAsia="SimSun"/>
          <w:kern w:val="2"/>
          <w:szCs w:val="24"/>
          <w:lang w:eastAsia="zh-CN"/>
        </w:rPr>
        <w:t xml:space="preserve">670047, Республика Бурятия, г. Улан-Удэ, ул. </w:t>
      </w:r>
      <w:proofErr w:type="spellStart"/>
      <w:r w:rsidRPr="001D6FA8">
        <w:rPr>
          <w:rFonts w:eastAsia="SimSun"/>
          <w:kern w:val="2"/>
          <w:szCs w:val="24"/>
          <w:lang w:eastAsia="zh-CN"/>
        </w:rPr>
        <w:t>Сахьяновой</w:t>
      </w:r>
      <w:proofErr w:type="spellEnd"/>
      <w:r w:rsidRPr="001D6FA8">
        <w:rPr>
          <w:rFonts w:eastAsia="SimSun"/>
          <w:kern w:val="2"/>
          <w:szCs w:val="24"/>
          <w:lang w:eastAsia="zh-CN"/>
        </w:rPr>
        <w:t>, д. 6, Федеральное государственное бюджетное учреждение науки Байкальский институт природопользования Сибирского отделения РАН (БИП СО РАН)</w:t>
      </w:r>
    </w:p>
    <w:p w:rsidR="001D6FA8" w:rsidRPr="001D6FA8" w:rsidRDefault="001D6FA8" w:rsidP="001D6FA8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r w:rsidRPr="001D6FA8">
        <w:rPr>
          <w:rFonts w:eastAsia="SimSun"/>
          <w:kern w:val="2"/>
          <w:szCs w:val="24"/>
          <w:lang w:eastAsia="zh-CN"/>
        </w:rPr>
        <w:t xml:space="preserve">Ответственный секретарь: </w:t>
      </w:r>
      <w:proofErr w:type="spellStart"/>
      <w:r w:rsidRPr="001D6FA8">
        <w:rPr>
          <w:rFonts w:eastAsia="SimSun"/>
          <w:kern w:val="2"/>
          <w:szCs w:val="24"/>
          <w:lang w:eastAsia="zh-CN"/>
        </w:rPr>
        <w:t>к.г.н</w:t>
      </w:r>
      <w:proofErr w:type="spellEnd"/>
      <w:r w:rsidRPr="001D6FA8">
        <w:rPr>
          <w:rFonts w:eastAsia="SimSun"/>
          <w:kern w:val="2"/>
          <w:szCs w:val="24"/>
          <w:lang w:eastAsia="zh-CN"/>
        </w:rPr>
        <w:t xml:space="preserve">. Санжеев </w:t>
      </w:r>
      <w:proofErr w:type="spellStart"/>
      <w:r w:rsidRPr="001D6FA8">
        <w:rPr>
          <w:rFonts w:eastAsia="SimSun"/>
          <w:kern w:val="2"/>
          <w:szCs w:val="24"/>
          <w:lang w:eastAsia="zh-CN"/>
        </w:rPr>
        <w:t>Эрдэни</w:t>
      </w:r>
      <w:proofErr w:type="spellEnd"/>
      <w:r w:rsidRPr="001D6FA8">
        <w:rPr>
          <w:rFonts w:eastAsia="SimSun"/>
          <w:kern w:val="2"/>
          <w:szCs w:val="24"/>
          <w:lang w:eastAsia="zh-CN"/>
        </w:rPr>
        <w:t xml:space="preserve"> </w:t>
      </w:r>
      <w:proofErr w:type="spellStart"/>
      <w:r w:rsidRPr="001D6FA8">
        <w:rPr>
          <w:rFonts w:eastAsia="SimSun"/>
          <w:kern w:val="2"/>
          <w:szCs w:val="24"/>
          <w:lang w:eastAsia="zh-CN"/>
        </w:rPr>
        <w:t>Доржиевич</w:t>
      </w:r>
      <w:proofErr w:type="spellEnd"/>
    </w:p>
    <w:p w:rsidR="001D6FA8" w:rsidRPr="001D6FA8" w:rsidRDefault="001D6FA8" w:rsidP="001D6FA8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r w:rsidRPr="001D6FA8">
        <w:rPr>
          <w:rFonts w:eastAsia="SimSun"/>
          <w:b/>
          <w:kern w:val="2"/>
          <w:szCs w:val="24"/>
          <w:lang w:eastAsia="zh-CN"/>
        </w:rPr>
        <w:t xml:space="preserve">Тел.: </w:t>
      </w:r>
      <w:r w:rsidRPr="001D6FA8">
        <w:rPr>
          <w:rFonts w:eastAsia="SimSun"/>
          <w:kern w:val="2"/>
          <w:szCs w:val="24"/>
          <w:lang w:eastAsia="zh-CN"/>
        </w:rPr>
        <w:t>+79021633378</w:t>
      </w:r>
    </w:p>
    <w:p w:rsidR="001D6FA8" w:rsidRPr="001D6FA8" w:rsidRDefault="00181EC8" w:rsidP="001D6FA8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r>
        <w:rPr>
          <w:rFonts w:eastAsia="SimSun"/>
          <w:kern w:val="2"/>
          <w:szCs w:val="24"/>
          <w:lang w:eastAsia="zh-CN"/>
        </w:rPr>
        <w:t>Технический секретарь: к.э</w:t>
      </w:r>
      <w:r w:rsidR="001D6FA8" w:rsidRPr="001D6FA8">
        <w:rPr>
          <w:rFonts w:eastAsia="SimSun"/>
          <w:kern w:val="2"/>
          <w:szCs w:val="24"/>
          <w:lang w:eastAsia="zh-CN"/>
        </w:rPr>
        <w:t xml:space="preserve">.н. </w:t>
      </w:r>
      <w:proofErr w:type="spellStart"/>
      <w:r>
        <w:rPr>
          <w:rFonts w:eastAsia="SimSun"/>
          <w:kern w:val="2"/>
          <w:szCs w:val="24"/>
          <w:lang w:eastAsia="zh-CN"/>
        </w:rPr>
        <w:t>Дарбалаева</w:t>
      </w:r>
      <w:proofErr w:type="spellEnd"/>
      <w:r>
        <w:rPr>
          <w:rFonts w:eastAsia="SimSun"/>
          <w:kern w:val="2"/>
          <w:szCs w:val="24"/>
          <w:lang w:eastAsia="zh-CN"/>
        </w:rPr>
        <w:t xml:space="preserve"> Дарима Александровна</w:t>
      </w:r>
    </w:p>
    <w:p w:rsidR="001D6FA8" w:rsidRPr="00460C99" w:rsidRDefault="001D6FA8" w:rsidP="001D6FA8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val="en-US" w:eastAsia="zh-CN"/>
        </w:rPr>
      </w:pPr>
      <w:r w:rsidRPr="001D6FA8">
        <w:rPr>
          <w:rFonts w:eastAsia="SimSun"/>
          <w:b/>
          <w:kern w:val="2"/>
          <w:szCs w:val="24"/>
          <w:lang w:eastAsia="zh-CN"/>
        </w:rPr>
        <w:t>Тел</w:t>
      </w:r>
      <w:r w:rsidRPr="00C44CFC">
        <w:rPr>
          <w:rFonts w:eastAsia="SimSun"/>
          <w:b/>
          <w:kern w:val="2"/>
          <w:szCs w:val="24"/>
          <w:lang w:val="en-US" w:eastAsia="zh-CN"/>
        </w:rPr>
        <w:t xml:space="preserve">.: </w:t>
      </w:r>
      <w:r w:rsidRPr="00C44CFC">
        <w:rPr>
          <w:rFonts w:eastAsia="SimSun"/>
          <w:kern w:val="2"/>
          <w:szCs w:val="24"/>
          <w:lang w:val="en-US" w:eastAsia="zh-CN"/>
        </w:rPr>
        <w:t>+79025</w:t>
      </w:r>
      <w:r w:rsidR="000C1087" w:rsidRPr="00C44CFC">
        <w:rPr>
          <w:rFonts w:eastAsia="SimSun"/>
          <w:kern w:val="2"/>
          <w:szCs w:val="24"/>
          <w:lang w:val="en-US" w:eastAsia="zh-CN"/>
        </w:rPr>
        <w:t>656</w:t>
      </w:r>
      <w:bookmarkStart w:id="0" w:name="_GoBack"/>
      <w:bookmarkEnd w:id="0"/>
      <w:r w:rsidR="000C1087" w:rsidRPr="00C44CFC">
        <w:rPr>
          <w:rFonts w:eastAsia="SimSun"/>
          <w:kern w:val="2"/>
          <w:szCs w:val="24"/>
          <w:lang w:val="en-US" w:eastAsia="zh-CN"/>
        </w:rPr>
        <w:t>016</w:t>
      </w:r>
    </w:p>
    <w:p w:rsidR="00460C99" w:rsidRPr="00460C99" w:rsidRDefault="00460C99" w:rsidP="001D6FA8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r>
        <w:rPr>
          <w:rFonts w:eastAsia="SimSun"/>
          <w:kern w:val="2"/>
          <w:szCs w:val="24"/>
          <w:lang w:eastAsia="zh-CN"/>
        </w:rPr>
        <w:t xml:space="preserve">Веб-сайт конференции: </w:t>
      </w:r>
      <w:hyperlink r:id="rId8" w:history="1">
        <w:r w:rsidRPr="00E54C72">
          <w:rPr>
            <w:rStyle w:val="a8"/>
            <w:rFonts w:eastAsia="SimSun"/>
            <w:kern w:val="2"/>
            <w:szCs w:val="24"/>
            <w:lang w:val="en-US" w:eastAsia="zh-CN"/>
          </w:rPr>
          <w:t>http</w:t>
        </w:r>
        <w:r w:rsidRPr="00460C99">
          <w:rPr>
            <w:rStyle w:val="a8"/>
            <w:rFonts w:eastAsia="SimSun"/>
            <w:kern w:val="2"/>
            <w:szCs w:val="24"/>
            <w:lang w:eastAsia="zh-CN"/>
          </w:rPr>
          <w:t>://</w:t>
        </w:r>
        <w:r w:rsidRPr="00E54C72">
          <w:rPr>
            <w:rStyle w:val="a8"/>
            <w:rFonts w:eastAsia="SimSun"/>
            <w:kern w:val="2"/>
            <w:szCs w:val="24"/>
            <w:lang w:val="en-US" w:eastAsia="zh-CN"/>
          </w:rPr>
          <w:t>www</w:t>
        </w:r>
        <w:r w:rsidRPr="00460C99">
          <w:rPr>
            <w:rStyle w:val="a8"/>
            <w:rFonts w:eastAsia="SimSun"/>
            <w:kern w:val="2"/>
            <w:szCs w:val="24"/>
            <w:lang w:eastAsia="zh-CN"/>
          </w:rPr>
          <w:t>.</w:t>
        </w:r>
        <w:proofErr w:type="spellStart"/>
        <w:r w:rsidRPr="00E54C72">
          <w:rPr>
            <w:rStyle w:val="a8"/>
            <w:rFonts w:eastAsia="SimSun"/>
            <w:kern w:val="2"/>
            <w:szCs w:val="24"/>
            <w:lang w:val="en-US" w:eastAsia="zh-CN"/>
          </w:rPr>
          <w:t>binm</w:t>
        </w:r>
        <w:proofErr w:type="spellEnd"/>
        <w:r w:rsidRPr="00460C99">
          <w:rPr>
            <w:rStyle w:val="a8"/>
            <w:rFonts w:eastAsia="SimSun"/>
            <w:kern w:val="2"/>
            <w:szCs w:val="24"/>
            <w:lang w:eastAsia="zh-CN"/>
          </w:rPr>
          <w:t>.</w:t>
        </w:r>
        <w:proofErr w:type="spellStart"/>
        <w:r w:rsidRPr="00E54C72">
          <w:rPr>
            <w:rStyle w:val="a8"/>
            <w:rFonts w:eastAsia="SimSun"/>
            <w:kern w:val="2"/>
            <w:szCs w:val="24"/>
            <w:lang w:val="en-US" w:eastAsia="zh-CN"/>
          </w:rPr>
          <w:t>ru</w:t>
        </w:r>
        <w:proofErr w:type="spellEnd"/>
        <w:r w:rsidRPr="00460C99">
          <w:rPr>
            <w:rStyle w:val="a8"/>
            <w:rFonts w:eastAsia="SimSun"/>
            <w:kern w:val="2"/>
            <w:szCs w:val="24"/>
            <w:lang w:eastAsia="zh-CN"/>
          </w:rPr>
          <w:t>/</w:t>
        </w:r>
        <w:proofErr w:type="spellStart"/>
        <w:r w:rsidRPr="00E54C72">
          <w:rPr>
            <w:rStyle w:val="a8"/>
            <w:rFonts w:eastAsia="SimSun"/>
            <w:kern w:val="2"/>
            <w:szCs w:val="24"/>
            <w:lang w:val="en-US" w:eastAsia="zh-CN"/>
          </w:rPr>
          <w:t>conf</w:t>
        </w:r>
        <w:proofErr w:type="spellEnd"/>
        <w:r w:rsidRPr="00460C99">
          <w:rPr>
            <w:rStyle w:val="a8"/>
            <w:rFonts w:eastAsia="SimSun"/>
            <w:kern w:val="2"/>
            <w:szCs w:val="24"/>
            <w:lang w:eastAsia="zh-CN"/>
          </w:rPr>
          <w:t>/2016_</w:t>
        </w:r>
        <w:r w:rsidRPr="00E54C72">
          <w:rPr>
            <w:rStyle w:val="a8"/>
            <w:rFonts w:eastAsia="SimSun"/>
            <w:kern w:val="2"/>
            <w:szCs w:val="24"/>
            <w:lang w:val="en-US" w:eastAsia="zh-CN"/>
          </w:rPr>
          <w:t>west</w:t>
        </w:r>
        <w:r w:rsidRPr="00460C99">
          <w:rPr>
            <w:rStyle w:val="a8"/>
            <w:rFonts w:eastAsia="SimSun"/>
            <w:kern w:val="2"/>
            <w:szCs w:val="24"/>
            <w:lang w:eastAsia="zh-CN"/>
          </w:rPr>
          <w:t>_</w:t>
        </w:r>
        <w:r w:rsidRPr="00E54C72">
          <w:rPr>
            <w:rStyle w:val="a8"/>
            <w:rFonts w:eastAsia="SimSun"/>
            <w:kern w:val="2"/>
            <w:szCs w:val="24"/>
            <w:lang w:val="en-US" w:eastAsia="zh-CN"/>
          </w:rPr>
          <w:t>and</w:t>
        </w:r>
        <w:r w:rsidRPr="00460C99">
          <w:rPr>
            <w:rStyle w:val="a8"/>
            <w:rFonts w:eastAsia="SimSun"/>
            <w:kern w:val="2"/>
            <w:szCs w:val="24"/>
            <w:lang w:eastAsia="zh-CN"/>
          </w:rPr>
          <w:t>_</w:t>
        </w:r>
        <w:r w:rsidRPr="00E54C72">
          <w:rPr>
            <w:rStyle w:val="a8"/>
            <w:rFonts w:eastAsia="SimSun"/>
            <w:kern w:val="2"/>
            <w:szCs w:val="24"/>
            <w:lang w:val="en-US" w:eastAsia="zh-CN"/>
          </w:rPr>
          <w:t>east</w:t>
        </w:r>
        <w:r w:rsidRPr="00460C99">
          <w:rPr>
            <w:rStyle w:val="a8"/>
            <w:rFonts w:eastAsia="SimSun"/>
            <w:kern w:val="2"/>
            <w:szCs w:val="24"/>
            <w:lang w:eastAsia="zh-CN"/>
          </w:rPr>
          <w:t>/02.</w:t>
        </w:r>
        <w:proofErr w:type="spellStart"/>
        <w:r w:rsidRPr="00E54C72">
          <w:rPr>
            <w:rStyle w:val="a8"/>
            <w:rFonts w:eastAsia="SimSun"/>
            <w:kern w:val="2"/>
            <w:szCs w:val="24"/>
            <w:lang w:val="en-US" w:eastAsia="zh-CN"/>
          </w:rPr>
          <w:t>php</w:t>
        </w:r>
        <w:proofErr w:type="spellEnd"/>
      </w:hyperlink>
      <w:r w:rsidRPr="00460C99">
        <w:rPr>
          <w:rFonts w:eastAsia="SimSun"/>
          <w:kern w:val="2"/>
          <w:szCs w:val="24"/>
          <w:lang w:eastAsia="zh-CN"/>
        </w:rPr>
        <w:t xml:space="preserve"> </w:t>
      </w:r>
    </w:p>
    <w:p w:rsidR="001D6FA8" w:rsidRPr="00C44CFC" w:rsidRDefault="001D6FA8" w:rsidP="001D6FA8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val="en-US" w:eastAsia="zh-CN"/>
        </w:rPr>
      </w:pPr>
      <w:r w:rsidRPr="001D6FA8">
        <w:rPr>
          <w:rFonts w:eastAsia="SimSun"/>
          <w:b/>
          <w:kern w:val="2"/>
          <w:szCs w:val="24"/>
          <w:lang w:val="pt-BR" w:eastAsia="zh-CN"/>
        </w:rPr>
        <w:t xml:space="preserve">E-mail: </w:t>
      </w:r>
      <w:hyperlink r:id="rId9" w:history="1">
        <w:r w:rsidR="000C1087" w:rsidRPr="008F1818">
          <w:rPr>
            <w:rStyle w:val="a8"/>
            <w:rFonts w:eastAsia="SimSun"/>
            <w:kern w:val="2"/>
            <w:szCs w:val="21"/>
            <w:lang w:val="en-US" w:eastAsia="zh-CN"/>
          </w:rPr>
          <w:t>maan</w:t>
        </w:r>
        <w:r w:rsidR="000C1087" w:rsidRPr="00C44CFC">
          <w:rPr>
            <w:rStyle w:val="a8"/>
            <w:rFonts w:eastAsia="SimSun"/>
            <w:kern w:val="2"/>
            <w:szCs w:val="21"/>
            <w:lang w:val="en-US" w:eastAsia="zh-CN"/>
          </w:rPr>
          <w:t>2016@</w:t>
        </w:r>
        <w:r w:rsidR="000C1087" w:rsidRPr="008F1818">
          <w:rPr>
            <w:rStyle w:val="a8"/>
            <w:rFonts w:eastAsia="SimSun"/>
            <w:kern w:val="2"/>
            <w:szCs w:val="21"/>
            <w:lang w:val="en-US" w:eastAsia="zh-CN"/>
          </w:rPr>
          <w:t>binm</w:t>
        </w:r>
        <w:r w:rsidR="000C1087" w:rsidRPr="00C44CFC">
          <w:rPr>
            <w:rStyle w:val="a8"/>
            <w:rFonts w:eastAsia="SimSun"/>
            <w:kern w:val="2"/>
            <w:szCs w:val="21"/>
            <w:lang w:val="en-US" w:eastAsia="zh-CN"/>
          </w:rPr>
          <w:t>.</w:t>
        </w:r>
        <w:r w:rsidR="000C1087" w:rsidRPr="008F1818">
          <w:rPr>
            <w:rStyle w:val="a8"/>
            <w:rFonts w:eastAsia="SimSun"/>
            <w:kern w:val="2"/>
            <w:szCs w:val="21"/>
            <w:lang w:val="en-US" w:eastAsia="zh-CN"/>
          </w:rPr>
          <w:t>ru</w:t>
        </w:r>
      </w:hyperlink>
    </w:p>
    <w:p w:rsidR="000C1087" w:rsidRPr="00C44CFC" w:rsidRDefault="000C1087" w:rsidP="000C1087">
      <w:pPr>
        <w:jc w:val="center"/>
        <w:rPr>
          <w:lang w:val="en-US"/>
        </w:rPr>
      </w:pPr>
    </w:p>
    <w:p w:rsidR="001D6FA8" w:rsidRPr="00C44CFC" w:rsidRDefault="001D6FA8" w:rsidP="001D6FA8">
      <w:pPr>
        <w:widowControl w:val="0"/>
        <w:spacing w:after="0" w:line="240" w:lineRule="auto"/>
        <w:ind w:right="255"/>
        <w:jc w:val="right"/>
        <w:rPr>
          <w:rFonts w:eastAsia="SimSun"/>
          <w:b/>
          <w:kern w:val="2"/>
          <w:sz w:val="28"/>
          <w:szCs w:val="28"/>
          <w:lang w:val="en-US" w:eastAsia="zh-CN"/>
        </w:rPr>
      </w:pPr>
      <w:r w:rsidRPr="001D6FA8">
        <w:rPr>
          <w:rFonts w:eastAsia="SimSun"/>
          <w:b/>
          <w:kern w:val="2"/>
          <w:sz w:val="28"/>
          <w:szCs w:val="28"/>
          <w:lang w:eastAsia="zh-CN"/>
        </w:rPr>
        <w:t>Оргкомитет</w:t>
      </w:r>
    </w:p>
    <w:p w:rsidR="00274EA7" w:rsidRPr="00C44CFC" w:rsidRDefault="00274EA7" w:rsidP="00C524E2">
      <w:pPr>
        <w:ind w:firstLine="709"/>
        <w:jc w:val="both"/>
        <w:rPr>
          <w:lang w:val="en-US"/>
        </w:rPr>
      </w:pPr>
    </w:p>
    <w:p w:rsidR="000C1087" w:rsidRPr="00C44CFC" w:rsidRDefault="000C1087">
      <w:pPr>
        <w:jc w:val="center"/>
        <w:rPr>
          <w:lang w:val="en-US"/>
        </w:rPr>
      </w:pPr>
    </w:p>
    <w:sectPr w:rsidR="000C1087" w:rsidRPr="00C4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7CF"/>
    <w:multiLevelType w:val="hybridMultilevel"/>
    <w:tmpl w:val="170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B3122"/>
    <w:multiLevelType w:val="hybridMultilevel"/>
    <w:tmpl w:val="58C4B8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FB94C6E"/>
    <w:multiLevelType w:val="hybridMultilevel"/>
    <w:tmpl w:val="C546897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3">
    <w:nsid w:val="704F5AF7"/>
    <w:multiLevelType w:val="hybridMultilevel"/>
    <w:tmpl w:val="045A728C"/>
    <w:lvl w:ilvl="0" w:tplc="3D7E98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3A16"/>
    <w:multiLevelType w:val="hybridMultilevel"/>
    <w:tmpl w:val="37841624"/>
    <w:lvl w:ilvl="0" w:tplc="3D7E98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40"/>
    <w:rsid w:val="000278A0"/>
    <w:rsid w:val="00084B6D"/>
    <w:rsid w:val="000C1087"/>
    <w:rsid w:val="000C61BF"/>
    <w:rsid w:val="000D1F49"/>
    <w:rsid w:val="000F6BC7"/>
    <w:rsid w:val="000F6E14"/>
    <w:rsid w:val="00134C77"/>
    <w:rsid w:val="00140B62"/>
    <w:rsid w:val="00181EC8"/>
    <w:rsid w:val="001B1D96"/>
    <w:rsid w:val="001D6FA8"/>
    <w:rsid w:val="001F7FF1"/>
    <w:rsid w:val="002042E4"/>
    <w:rsid w:val="002536D1"/>
    <w:rsid w:val="00274EA7"/>
    <w:rsid w:val="00275F5D"/>
    <w:rsid w:val="00280633"/>
    <w:rsid w:val="002844B7"/>
    <w:rsid w:val="002A2721"/>
    <w:rsid w:val="002C63B5"/>
    <w:rsid w:val="00312C0E"/>
    <w:rsid w:val="003132A3"/>
    <w:rsid w:val="003306AE"/>
    <w:rsid w:val="00333B56"/>
    <w:rsid w:val="003772D4"/>
    <w:rsid w:val="003F5AAB"/>
    <w:rsid w:val="00460C99"/>
    <w:rsid w:val="004A7ECE"/>
    <w:rsid w:val="004D573B"/>
    <w:rsid w:val="005123EC"/>
    <w:rsid w:val="00515064"/>
    <w:rsid w:val="00560B8B"/>
    <w:rsid w:val="00561F4E"/>
    <w:rsid w:val="00583FF5"/>
    <w:rsid w:val="005C01D0"/>
    <w:rsid w:val="00620921"/>
    <w:rsid w:val="006355A4"/>
    <w:rsid w:val="0067711C"/>
    <w:rsid w:val="006929D3"/>
    <w:rsid w:val="006B1DFF"/>
    <w:rsid w:val="00705D0F"/>
    <w:rsid w:val="00762459"/>
    <w:rsid w:val="007E628B"/>
    <w:rsid w:val="007F0E28"/>
    <w:rsid w:val="00826240"/>
    <w:rsid w:val="0083450A"/>
    <w:rsid w:val="008508ED"/>
    <w:rsid w:val="008532FF"/>
    <w:rsid w:val="00865680"/>
    <w:rsid w:val="008A5C87"/>
    <w:rsid w:val="008B72E3"/>
    <w:rsid w:val="008C2318"/>
    <w:rsid w:val="00906753"/>
    <w:rsid w:val="00954427"/>
    <w:rsid w:val="00990E55"/>
    <w:rsid w:val="009B05CD"/>
    <w:rsid w:val="00A360F0"/>
    <w:rsid w:val="00A65F7E"/>
    <w:rsid w:val="00B6218F"/>
    <w:rsid w:val="00B9229B"/>
    <w:rsid w:val="00BA7FC2"/>
    <w:rsid w:val="00BB319B"/>
    <w:rsid w:val="00BF50BC"/>
    <w:rsid w:val="00C31F20"/>
    <w:rsid w:val="00C44CFC"/>
    <w:rsid w:val="00C524E2"/>
    <w:rsid w:val="00C60B28"/>
    <w:rsid w:val="00C87600"/>
    <w:rsid w:val="00CB6B3F"/>
    <w:rsid w:val="00CE4AD2"/>
    <w:rsid w:val="00CE51E3"/>
    <w:rsid w:val="00CE5298"/>
    <w:rsid w:val="00D162F0"/>
    <w:rsid w:val="00D334B2"/>
    <w:rsid w:val="00D86895"/>
    <w:rsid w:val="00DB7AFC"/>
    <w:rsid w:val="00DC7163"/>
    <w:rsid w:val="00DD7EE5"/>
    <w:rsid w:val="00DE7B5A"/>
    <w:rsid w:val="00E164DD"/>
    <w:rsid w:val="00E75B16"/>
    <w:rsid w:val="00E979B7"/>
    <w:rsid w:val="00ED18DF"/>
    <w:rsid w:val="00EE1133"/>
    <w:rsid w:val="00F03039"/>
    <w:rsid w:val="00F068FF"/>
    <w:rsid w:val="00F863C0"/>
    <w:rsid w:val="00F90651"/>
    <w:rsid w:val="00FA1DFA"/>
    <w:rsid w:val="00FB2CD5"/>
    <w:rsid w:val="00FC01F0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762459"/>
    <w:pPr>
      <w:keepNext/>
      <w:spacing w:after="0" w:line="240" w:lineRule="auto"/>
      <w:jc w:val="both"/>
      <w:outlineLvl w:val="5"/>
    </w:pPr>
    <w:rPr>
      <w:rFonts w:eastAsia="MS Mincho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F5D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5F5D"/>
    <w:rPr>
      <w:rFonts w:eastAsia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2459"/>
    <w:rPr>
      <w:rFonts w:eastAsia="MS Mincho"/>
      <w:b/>
      <w:bCs/>
      <w:szCs w:val="24"/>
      <w:lang w:val="en-US"/>
    </w:rPr>
  </w:style>
  <w:style w:type="paragraph" w:styleId="a5">
    <w:name w:val="Normal (Web)"/>
    <w:basedOn w:val="a"/>
    <w:uiPriority w:val="99"/>
    <w:rsid w:val="00762459"/>
    <w:pPr>
      <w:suppressAutoHyphens/>
      <w:spacing w:before="280" w:after="280" w:line="240" w:lineRule="auto"/>
    </w:pPr>
    <w:rPr>
      <w:rFonts w:eastAsia="Times New Roman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CE4A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4AD2"/>
  </w:style>
  <w:style w:type="character" w:styleId="a8">
    <w:name w:val="Hyperlink"/>
    <w:basedOn w:val="a0"/>
    <w:uiPriority w:val="99"/>
    <w:unhideWhenUsed/>
    <w:rsid w:val="006355A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1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762459"/>
    <w:pPr>
      <w:keepNext/>
      <w:spacing w:after="0" w:line="240" w:lineRule="auto"/>
      <w:jc w:val="both"/>
      <w:outlineLvl w:val="5"/>
    </w:pPr>
    <w:rPr>
      <w:rFonts w:eastAsia="MS Mincho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F5D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5F5D"/>
    <w:rPr>
      <w:rFonts w:eastAsia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2459"/>
    <w:rPr>
      <w:rFonts w:eastAsia="MS Mincho"/>
      <w:b/>
      <w:bCs/>
      <w:szCs w:val="24"/>
      <w:lang w:val="en-US"/>
    </w:rPr>
  </w:style>
  <w:style w:type="paragraph" w:styleId="a5">
    <w:name w:val="Normal (Web)"/>
    <w:basedOn w:val="a"/>
    <w:uiPriority w:val="99"/>
    <w:rsid w:val="00762459"/>
    <w:pPr>
      <w:suppressAutoHyphens/>
      <w:spacing w:before="280" w:after="280" w:line="240" w:lineRule="auto"/>
    </w:pPr>
    <w:rPr>
      <w:rFonts w:eastAsia="Times New Roman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CE4A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4AD2"/>
  </w:style>
  <w:style w:type="character" w:styleId="a8">
    <w:name w:val="Hyperlink"/>
    <w:basedOn w:val="a0"/>
    <w:uiPriority w:val="99"/>
    <w:unhideWhenUsed/>
    <w:rsid w:val="006355A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1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m.ru/conf/2016_west_and_east/0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an2016@bi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an2016@bin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an2016@bi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Э</cp:lastModifiedBy>
  <cp:revision>7</cp:revision>
  <cp:lastPrinted>2016-05-12T07:12:00Z</cp:lastPrinted>
  <dcterms:created xsi:type="dcterms:W3CDTF">2016-05-12T06:55:00Z</dcterms:created>
  <dcterms:modified xsi:type="dcterms:W3CDTF">2016-05-12T07:13:00Z</dcterms:modified>
</cp:coreProperties>
</file>